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gridCol w:w="6124"/>
      </w:tblGrid>
      <w:tr w:rsidR="007E333A" w:rsidRPr="00995BD3" w:rsidTr="00AC0ED0">
        <w:trPr>
          <w:trHeight w:val="283"/>
        </w:trPr>
        <w:tc>
          <w:tcPr>
            <w:tcW w:w="2948" w:type="dxa"/>
          </w:tcPr>
          <w:p w:rsidR="007E333A" w:rsidRPr="00995BD3" w:rsidRDefault="007E333A" w:rsidP="007077C1">
            <w:pPr>
              <w:jc w:val="center"/>
              <w:rPr>
                <w:rFonts w:ascii="Times New Roman" w:hAnsi="Times New Roman" w:cs="Times New Roman"/>
                <w:b/>
                <w:sz w:val="28"/>
                <w:szCs w:val="28"/>
              </w:rPr>
            </w:pPr>
            <w:r w:rsidRPr="00995BD3">
              <w:rPr>
                <w:rFonts w:ascii="Times New Roman" w:hAnsi="Times New Roman" w:cs="Times New Roman"/>
                <w:b/>
                <w:sz w:val="28"/>
                <w:szCs w:val="28"/>
              </w:rPr>
              <w:t>ỦY BAN NHÂN DÂN</w:t>
            </w:r>
          </w:p>
          <w:p w:rsidR="007E333A" w:rsidRPr="00995BD3" w:rsidRDefault="00A61253" w:rsidP="007077C1">
            <w:pPr>
              <w:jc w:val="center"/>
              <w:rPr>
                <w:rFonts w:ascii="Times New Roman" w:hAnsi="Times New Roman" w:cs="Times New Roman"/>
                <w:b/>
                <w:sz w:val="28"/>
                <w:szCs w:val="28"/>
              </w:rPr>
            </w:pPr>
            <w:r w:rsidRPr="00995BD3">
              <w:rPr>
                <w:rFonts w:ascii="Times New Roman" w:hAnsi="Times New Roman" w:cs="Times New Roman"/>
                <w:b/>
                <w:noProof/>
                <w:sz w:val="28"/>
                <w:szCs w:val="28"/>
              </w:rPr>
              <mc:AlternateContent>
                <mc:Choice Requires="wps">
                  <w:drawing>
                    <wp:anchor distT="4294967295" distB="4294967295" distL="114300" distR="114300" simplePos="0" relativeHeight="251661824" behindDoc="0" locked="0" layoutInCell="1" allowOverlap="1" wp14:anchorId="5F9D64CD" wp14:editId="3430F7B2">
                      <wp:simplePos x="0" y="0"/>
                      <wp:positionH relativeFrom="column">
                        <wp:posOffset>534559</wp:posOffset>
                      </wp:positionH>
                      <wp:positionV relativeFrom="paragraph">
                        <wp:posOffset>195414</wp:posOffset>
                      </wp:positionV>
                      <wp:extent cx="685800" cy="0"/>
                      <wp:effectExtent l="9525" t="6350" r="9525"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8580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3B79368F" id="Straight Connector 4" o:spid="_x0000_s1026" style="position:absolute;flip:y;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2.1pt,15.4pt" to="96.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" strokecolor="#4579b8">
                      <o:lock v:ext="edit" shapetype="f"/>
                    </v:line>
                  </w:pict>
                </mc:Fallback>
              </mc:AlternateContent>
            </w:r>
            <w:r w:rsidR="007E333A" w:rsidRPr="00995BD3">
              <w:rPr>
                <w:rFonts w:ascii="Times New Roman" w:hAnsi="Times New Roman" w:cs="Times New Roman"/>
                <w:b/>
                <w:sz w:val="28"/>
                <w:szCs w:val="28"/>
              </w:rPr>
              <w:t xml:space="preserve">XÃ </w:t>
            </w:r>
            <w:r w:rsidR="003A0A93" w:rsidRPr="00995BD3">
              <w:rPr>
                <w:rFonts w:ascii="Times New Roman" w:hAnsi="Times New Roman" w:cs="Times New Roman"/>
                <w:b/>
                <w:sz w:val="28"/>
                <w:szCs w:val="28"/>
              </w:rPr>
              <w:t>AN VIỄN</w:t>
            </w:r>
          </w:p>
          <w:p w:rsidR="007E333A" w:rsidRPr="00995BD3" w:rsidRDefault="007E333A" w:rsidP="007077C1">
            <w:pPr>
              <w:jc w:val="center"/>
              <w:rPr>
                <w:rFonts w:ascii="Times New Roman" w:hAnsi="Times New Roman" w:cs="Times New Roman"/>
                <w:sz w:val="28"/>
                <w:szCs w:val="28"/>
              </w:rPr>
            </w:pPr>
          </w:p>
          <w:p w:rsidR="007E333A" w:rsidRPr="00995BD3" w:rsidRDefault="007E333A" w:rsidP="00A61253">
            <w:pPr>
              <w:jc w:val="center"/>
              <w:rPr>
                <w:rFonts w:ascii="Times New Roman" w:hAnsi="Times New Roman" w:cs="Times New Roman"/>
                <w:sz w:val="28"/>
                <w:szCs w:val="28"/>
              </w:rPr>
            </w:pPr>
            <w:r w:rsidRPr="00995BD3">
              <w:rPr>
                <w:rFonts w:ascii="Times New Roman" w:hAnsi="Times New Roman" w:cs="Times New Roman"/>
                <w:sz w:val="28"/>
                <w:szCs w:val="28"/>
              </w:rPr>
              <w:t xml:space="preserve">Số:  </w:t>
            </w:r>
            <w:r w:rsidR="00A61253" w:rsidRPr="00995BD3">
              <w:rPr>
                <w:rFonts w:ascii="Times New Roman" w:hAnsi="Times New Roman" w:cs="Times New Roman"/>
                <w:sz w:val="28"/>
                <w:szCs w:val="28"/>
              </w:rPr>
              <w:t xml:space="preserve">       </w:t>
            </w:r>
            <w:r w:rsidRPr="00995BD3">
              <w:rPr>
                <w:rFonts w:ascii="Times New Roman" w:hAnsi="Times New Roman" w:cs="Times New Roman"/>
                <w:sz w:val="28"/>
                <w:szCs w:val="28"/>
              </w:rPr>
              <w:t xml:space="preserve"> /QĐ-UBND</w:t>
            </w:r>
          </w:p>
        </w:tc>
        <w:tc>
          <w:tcPr>
            <w:tcW w:w="6124" w:type="dxa"/>
          </w:tcPr>
          <w:p w:rsidR="007E333A" w:rsidRPr="00995BD3" w:rsidRDefault="007E333A" w:rsidP="007077C1">
            <w:pPr>
              <w:jc w:val="center"/>
              <w:rPr>
                <w:rFonts w:ascii="Times New Roman" w:hAnsi="Times New Roman" w:cs="Times New Roman"/>
                <w:b/>
                <w:sz w:val="28"/>
                <w:szCs w:val="28"/>
              </w:rPr>
            </w:pPr>
            <w:r w:rsidRPr="00995BD3">
              <w:rPr>
                <w:rFonts w:ascii="Times New Roman" w:hAnsi="Times New Roman" w:cs="Times New Roman"/>
                <w:b/>
                <w:sz w:val="28"/>
                <w:szCs w:val="28"/>
              </w:rPr>
              <w:t>CỘNG HÒA XÃ HỘI CHỦ NGHĨA VIỆT NAM</w:t>
            </w:r>
          </w:p>
          <w:p w:rsidR="007E333A" w:rsidRPr="00995BD3" w:rsidRDefault="007E333A" w:rsidP="007077C1">
            <w:pPr>
              <w:jc w:val="center"/>
              <w:rPr>
                <w:rFonts w:ascii="Times New Roman" w:hAnsi="Times New Roman" w:cs="Times New Roman"/>
                <w:b/>
                <w:sz w:val="28"/>
                <w:szCs w:val="28"/>
              </w:rPr>
            </w:pPr>
            <w:r w:rsidRPr="00995BD3">
              <w:rPr>
                <w:rFonts w:ascii="Times New Roman" w:hAnsi="Times New Roman" w:cs="Times New Roman"/>
                <w:b/>
                <w:sz w:val="28"/>
                <w:szCs w:val="28"/>
              </w:rPr>
              <w:t>Độc lập-Tự do-Hạnh phúc</w:t>
            </w:r>
          </w:p>
          <w:p w:rsidR="007E333A" w:rsidRPr="00995BD3" w:rsidRDefault="008418C3" w:rsidP="007077C1">
            <w:pPr>
              <w:jc w:val="center"/>
              <w:rPr>
                <w:rFonts w:ascii="Times New Roman" w:hAnsi="Times New Roman" w:cs="Times New Roman"/>
                <w:sz w:val="28"/>
                <w:szCs w:val="28"/>
              </w:rPr>
            </w:pPr>
            <w:r w:rsidRPr="00995BD3">
              <w:rPr>
                <w:rFonts w:ascii="Times New Roman" w:hAnsi="Times New Roman" w:cs="Times New Roman"/>
                <w:noProof/>
                <w:sz w:val="28"/>
                <w:szCs w:val="28"/>
              </w:rPr>
              <mc:AlternateContent>
                <mc:Choice Requires="wps">
                  <w:drawing>
                    <wp:anchor distT="0" distB="0" distL="114300" distR="114300" simplePos="0" relativeHeight="251657728" behindDoc="0" locked="0" layoutInCell="1" allowOverlap="1">
                      <wp:simplePos x="0" y="0"/>
                      <wp:positionH relativeFrom="column">
                        <wp:posOffset>977265</wp:posOffset>
                      </wp:positionH>
                      <wp:positionV relativeFrom="paragraph">
                        <wp:posOffset>6350</wp:posOffset>
                      </wp:positionV>
                      <wp:extent cx="1981200" cy="0"/>
                      <wp:effectExtent l="7620" t="10160" r="11430" b="88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D7BAF" id="_x0000_t32" coordsize="21600,21600" o:spt="32" o:oned="t" path="m,l21600,21600e" filled="f">
                      <v:path arrowok="t" fillok="f" o:connecttype="none"/>
                      <o:lock v:ext="edit" shapetype="t"/>
                    </v:shapetype>
                    <v:shape id="AutoShape 3" o:spid="_x0000_s1026" type="#_x0000_t32" style="position:absolute;margin-left:76.95pt;margin-top:.5pt;width:15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8PK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"/>
                  </w:pict>
                </mc:Fallback>
              </mc:AlternateContent>
            </w:r>
          </w:p>
          <w:p w:rsidR="007E333A" w:rsidRPr="00995BD3" w:rsidRDefault="003A0A93" w:rsidP="00A61253">
            <w:pPr>
              <w:jc w:val="center"/>
              <w:rPr>
                <w:rFonts w:ascii="Times New Roman" w:hAnsi="Times New Roman" w:cs="Times New Roman"/>
                <w:i/>
                <w:sz w:val="28"/>
                <w:szCs w:val="28"/>
              </w:rPr>
            </w:pPr>
            <w:r w:rsidRPr="00995BD3">
              <w:rPr>
                <w:rFonts w:ascii="Times New Roman" w:hAnsi="Times New Roman" w:cs="Times New Roman"/>
                <w:i/>
                <w:sz w:val="28"/>
                <w:szCs w:val="28"/>
              </w:rPr>
              <w:t>An Viễn</w:t>
            </w:r>
            <w:r w:rsidR="007E333A" w:rsidRPr="00995BD3">
              <w:rPr>
                <w:rFonts w:ascii="Times New Roman" w:hAnsi="Times New Roman" w:cs="Times New Roman"/>
                <w:i/>
                <w:sz w:val="28"/>
                <w:szCs w:val="28"/>
              </w:rPr>
              <w:t>, ngày</w:t>
            </w:r>
            <w:r w:rsidR="003460DD" w:rsidRPr="00995BD3">
              <w:rPr>
                <w:rFonts w:ascii="Times New Roman" w:hAnsi="Times New Roman" w:cs="Times New Roman"/>
                <w:i/>
                <w:sz w:val="28"/>
                <w:szCs w:val="28"/>
              </w:rPr>
              <w:t xml:space="preserve"> </w:t>
            </w:r>
            <w:r w:rsidR="00AA55C0" w:rsidRPr="00995BD3">
              <w:rPr>
                <w:rFonts w:ascii="Times New Roman" w:hAnsi="Times New Roman" w:cs="Times New Roman"/>
                <w:i/>
                <w:sz w:val="28"/>
                <w:szCs w:val="28"/>
              </w:rPr>
              <w:t xml:space="preserve">  tháng</w:t>
            </w:r>
            <w:r w:rsidR="003460DD" w:rsidRPr="00995BD3">
              <w:rPr>
                <w:rFonts w:ascii="Times New Roman" w:hAnsi="Times New Roman" w:cs="Times New Roman"/>
                <w:i/>
                <w:sz w:val="28"/>
                <w:szCs w:val="28"/>
              </w:rPr>
              <w:t xml:space="preserve"> </w:t>
            </w:r>
            <w:r w:rsidR="00AA55C0" w:rsidRPr="00995BD3">
              <w:rPr>
                <w:rFonts w:ascii="Times New Roman" w:hAnsi="Times New Roman" w:cs="Times New Roman"/>
                <w:i/>
                <w:sz w:val="28"/>
                <w:szCs w:val="28"/>
              </w:rPr>
              <w:t xml:space="preserve"> </w:t>
            </w:r>
            <w:r w:rsidR="00A61253" w:rsidRPr="00995BD3">
              <w:rPr>
                <w:rFonts w:ascii="Times New Roman" w:hAnsi="Times New Roman" w:cs="Times New Roman"/>
                <w:i/>
                <w:sz w:val="28"/>
                <w:szCs w:val="28"/>
              </w:rPr>
              <w:t>12</w:t>
            </w:r>
            <w:r w:rsidR="00AA55C0" w:rsidRPr="00995BD3">
              <w:rPr>
                <w:rFonts w:ascii="Times New Roman" w:hAnsi="Times New Roman" w:cs="Times New Roman"/>
                <w:i/>
                <w:sz w:val="28"/>
                <w:szCs w:val="28"/>
              </w:rPr>
              <w:t xml:space="preserve"> </w:t>
            </w:r>
            <w:r w:rsidR="007E333A" w:rsidRPr="00995BD3">
              <w:rPr>
                <w:rFonts w:ascii="Times New Roman" w:hAnsi="Times New Roman" w:cs="Times New Roman"/>
                <w:i/>
                <w:sz w:val="28"/>
                <w:szCs w:val="28"/>
              </w:rPr>
              <w:t xml:space="preserve"> năm </w:t>
            </w:r>
            <w:r w:rsidR="00FD382E" w:rsidRPr="00995BD3">
              <w:rPr>
                <w:rFonts w:ascii="Times New Roman" w:hAnsi="Times New Roman" w:cs="Times New Roman"/>
                <w:i/>
                <w:sz w:val="28"/>
                <w:szCs w:val="28"/>
              </w:rPr>
              <w:t>202</w:t>
            </w:r>
            <w:r w:rsidR="00A61253" w:rsidRPr="00995BD3">
              <w:rPr>
                <w:rFonts w:ascii="Times New Roman" w:hAnsi="Times New Roman" w:cs="Times New Roman"/>
                <w:i/>
                <w:sz w:val="28"/>
                <w:szCs w:val="28"/>
              </w:rPr>
              <w:t>5</w:t>
            </w:r>
          </w:p>
        </w:tc>
      </w:tr>
    </w:tbl>
    <w:p w:rsidR="007E333A" w:rsidRPr="00995BD3" w:rsidRDefault="007E333A" w:rsidP="007E333A">
      <w:pPr>
        <w:rPr>
          <w:rFonts w:ascii="Times New Roman" w:hAnsi="Times New Roman" w:cs="Times New Roman"/>
          <w:sz w:val="28"/>
          <w:szCs w:val="28"/>
        </w:rPr>
      </w:pPr>
    </w:p>
    <w:p w:rsidR="007E333A" w:rsidRPr="00995BD3" w:rsidRDefault="007E333A" w:rsidP="007E333A">
      <w:pPr>
        <w:spacing w:after="0" w:line="240" w:lineRule="auto"/>
        <w:jc w:val="center"/>
        <w:rPr>
          <w:rFonts w:ascii="Times New Roman" w:hAnsi="Times New Roman" w:cs="Times New Roman"/>
          <w:b/>
          <w:sz w:val="28"/>
          <w:szCs w:val="28"/>
        </w:rPr>
      </w:pPr>
      <w:r w:rsidRPr="00995BD3">
        <w:rPr>
          <w:rFonts w:ascii="Times New Roman" w:hAnsi="Times New Roman" w:cs="Times New Roman"/>
          <w:b/>
          <w:sz w:val="28"/>
          <w:szCs w:val="28"/>
        </w:rPr>
        <w:t>QUYẾT ĐỊNH</w:t>
      </w:r>
    </w:p>
    <w:p w:rsidR="00A931F7" w:rsidRPr="00995BD3" w:rsidRDefault="007E333A" w:rsidP="007E333A">
      <w:pPr>
        <w:spacing w:after="0" w:line="240" w:lineRule="auto"/>
        <w:jc w:val="center"/>
        <w:rPr>
          <w:rFonts w:ascii="Times New Roman" w:hAnsi="Times New Roman" w:cs="Times New Roman"/>
          <w:b/>
          <w:sz w:val="28"/>
          <w:szCs w:val="28"/>
        </w:rPr>
      </w:pPr>
      <w:r w:rsidRPr="00995BD3">
        <w:rPr>
          <w:rFonts w:ascii="Times New Roman" w:hAnsi="Times New Roman" w:cs="Times New Roman"/>
          <w:b/>
          <w:sz w:val="28"/>
          <w:szCs w:val="28"/>
        </w:rPr>
        <w:t>Thành lập Ban bầu cử đại biểu Hội đồng nhân dân xã</w:t>
      </w:r>
      <w:r w:rsidR="00A931F7" w:rsidRPr="00995BD3">
        <w:rPr>
          <w:rFonts w:ascii="Times New Roman" w:hAnsi="Times New Roman" w:cs="Times New Roman"/>
          <w:b/>
          <w:sz w:val="28"/>
          <w:szCs w:val="28"/>
        </w:rPr>
        <w:t xml:space="preserve"> </w:t>
      </w:r>
      <w:r w:rsidR="003A0A93" w:rsidRPr="00995BD3">
        <w:rPr>
          <w:rFonts w:ascii="Times New Roman" w:hAnsi="Times New Roman" w:cs="Times New Roman"/>
          <w:b/>
          <w:sz w:val="28"/>
          <w:szCs w:val="28"/>
        </w:rPr>
        <w:t>An Viễn</w:t>
      </w:r>
    </w:p>
    <w:p w:rsidR="007E333A" w:rsidRPr="00995BD3" w:rsidRDefault="007E333A" w:rsidP="007E333A">
      <w:pPr>
        <w:spacing w:after="0" w:line="240" w:lineRule="auto"/>
        <w:jc w:val="center"/>
        <w:rPr>
          <w:rFonts w:ascii="Times New Roman" w:hAnsi="Times New Roman" w:cs="Times New Roman"/>
          <w:b/>
          <w:sz w:val="28"/>
          <w:szCs w:val="28"/>
        </w:rPr>
      </w:pPr>
      <w:r w:rsidRPr="00995BD3">
        <w:rPr>
          <w:rFonts w:ascii="Times New Roman" w:hAnsi="Times New Roman" w:cs="Times New Roman"/>
          <w:b/>
          <w:sz w:val="28"/>
          <w:szCs w:val="28"/>
        </w:rPr>
        <w:t xml:space="preserve"> </w:t>
      </w:r>
      <w:r w:rsidR="00A931F7" w:rsidRPr="00995BD3">
        <w:rPr>
          <w:rFonts w:ascii="Times New Roman" w:hAnsi="Times New Roman" w:cs="Times New Roman"/>
          <w:b/>
          <w:bCs/>
          <w:sz w:val="28"/>
          <w:szCs w:val="28"/>
        </w:rPr>
        <w:t xml:space="preserve">nhiệm kỳ </w:t>
      </w:r>
      <w:r w:rsidR="003A0A93" w:rsidRPr="00995BD3">
        <w:rPr>
          <w:rFonts w:ascii="Times New Roman" w:hAnsi="Times New Roman" w:cs="Times New Roman"/>
          <w:b/>
          <w:bCs/>
          <w:sz w:val="28"/>
          <w:szCs w:val="28"/>
        </w:rPr>
        <w:t>2026 - 2031</w:t>
      </w:r>
      <w:r w:rsidR="00A931F7" w:rsidRPr="00995BD3">
        <w:rPr>
          <w:rFonts w:ascii="Times New Roman" w:hAnsi="Times New Roman" w:cs="Times New Roman"/>
          <w:b/>
          <w:bCs/>
          <w:sz w:val="28"/>
          <w:szCs w:val="28"/>
        </w:rPr>
        <w:t xml:space="preserve"> </w:t>
      </w:r>
      <w:r w:rsidRPr="00995BD3">
        <w:rPr>
          <w:rFonts w:ascii="Times New Roman" w:hAnsi="Times New Roman" w:cs="Times New Roman"/>
          <w:b/>
          <w:sz w:val="28"/>
          <w:szCs w:val="28"/>
        </w:rPr>
        <w:t xml:space="preserve">đơn vị bầu cử </w:t>
      </w:r>
      <w:r w:rsidR="00AB6D67">
        <w:rPr>
          <w:rFonts w:ascii="Times New Roman" w:hAnsi="Times New Roman" w:cs="Times New Roman"/>
          <w:b/>
          <w:sz w:val="28"/>
          <w:szCs w:val="28"/>
        </w:rPr>
        <w:t>số 0</w:t>
      </w:r>
      <w:r w:rsidR="00CE7168">
        <w:rPr>
          <w:rFonts w:ascii="Times New Roman" w:hAnsi="Times New Roman" w:cs="Times New Roman"/>
          <w:b/>
          <w:sz w:val="28"/>
          <w:szCs w:val="28"/>
        </w:rPr>
        <w:t>5</w:t>
      </w:r>
      <w:r w:rsidR="00A931F7" w:rsidRPr="00995BD3">
        <w:rPr>
          <w:rFonts w:ascii="Times New Roman" w:hAnsi="Times New Roman" w:cs="Times New Roman"/>
          <w:b/>
          <w:sz w:val="28"/>
          <w:szCs w:val="28"/>
        </w:rPr>
        <w:t>.</w:t>
      </w:r>
    </w:p>
    <w:p w:rsidR="007E333A" w:rsidRPr="00995BD3" w:rsidRDefault="00A931F7" w:rsidP="007E333A">
      <w:pPr>
        <w:spacing w:after="0" w:line="240" w:lineRule="auto"/>
        <w:jc w:val="center"/>
        <w:rPr>
          <w:rFonts w:ascii="Times New Roman" w:hAnsi="Times New Roman" w:cs="Times New Roman"/>
          <w:b/>
          <w:sz w:val="28"/>
          <w:szCs w:val="28"/>
        </w:rPr>
      </w:pPr>
      <w:r w:rsidRPr="00995BD3">
        <w:rPr>
          <w:rFonts w:ascii="Times New Roman" w:hAnsi="Times New Roman" w:cs="Times New Roman"/>
          <w:b/>
          <w:noProof/>
          <w:sz w:val="28"/>
          <w:szCs w:val="28"/>
        </w:rPr>
        <mc:AlternateContent>
          <mc:Choice Requires="wps">
            <w:drawing>
              <wp:anchor distT="0" distB="0" distL="114300" distR="114300" simplePos="0" relativeHeight="251660800" behindDoc="0" locked="0" layoutInCell="1" allowOverlap="1" wp14:anchorId="55AC901E" wp14:editId="5821ACC8">
                <wp:simplePos x="0" y="0"/>
                <wp:positionH relativeFrom="column">
                  <wp:posOffset>2245995</wp:posOffset>
                </wp:positionH>
                <wp:positionV relativeFrom="paragraph">
                  <wp:posOffset>45834</wp:posOffset>
                </wp:positionV>
                <wp:extent cx="137160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E86F6" id="AutoShape 4" o:spid="_x0000_s1026" type="#_x0000_t32" style="position:absolute;margin-left:176.85pt;margin-top:3.6pt;width:108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n92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"/>
            </w:pict>
          </mc:Fallback>
        </mc:AlternateContent>
      </w:r>
    </w:p>
    <w:p w:rsidR="007E333A" w:rsidRPr="00995BD3" w:rsidRDefault="007E333A" w:rsidP="007E333A">
      <w:pPr>
        <w:spacing w:after="0" w:line="240" w:lineRule="auto"/>
        <w:jc w:val="center"/>
        <w:rPr>
          <w:rFonts w:ascii="Times New Roman" w:hAnsi="Times New Roman" w:cs="Times New Roman"/>
          <w:b/>
          <w:sz w:val="28"/>
          <w:szCs w:val="28"/>
        </w:rPr>
      </w:pPr>
      <w:r w:rsidRPr="00995BD3">
        <w:rPr>
          <w:rFonts w:ascii="Times New Roman" w:hAnsi="Times New Roman" w:cs="Times New Roman"/>
          <w:b/>
          <w:sz w:val="28"/>
          <w:szCs w:val="28"/>
        </w:rPr>
        <w:t xml:space="preserve">ỦY BAN NHÂN DÂN XÃ </w:t>
      </w:r>
      <w:r w:rsidR="003A0A93" w:rsidRPr="00995BD3">
        <w:rPr>
          <w:rFonts w:ascii="Times New Roman" w:hAnsi="Times New Roman" w:cs="Times New Roman"/>
          <w:b/>
          <w:sz w:val="28"/>
          <w:szCs w:val="28"/>
        </w:rPr>
        <w:t>AN VIỄN</w:t>
      </w:r>
    </w:p>
    <w:p w:rsidR="007E333A" w:rsidRPr="00995BD3" w:rsidRDefault="007E333A" w:rsidP="007E333A">
      <w:pPr>
        <w:spacing w:after="0" w:line="240" w:lineRule="auto"/>
        <w:jc w:val="center"/>
        <w:rPr>
          <w:rFonts w:ascii="Times New Roman" w:hAnsi="Times New Roman" w:cs="Times New Roman"/>
          <w:b/>
          <w:sz w:val="28"/>
          <w:szCs w:val="28"/>
        </w:rPr>
      </w:pPr>
    </w:p>
    <w:p w:rsidR="003A0A93" w:rsidRPr="00995BD3" w:rsidRDefault="003A0A93" w:rsidP="003A0A93">
      <w:pPr>
        <w:spacing w:before="120"/>
        <w:ind w:firstLine="709"/>
        <w:jc w:val="both"/>
        <w:rPr>
          <w:rFonts w:ascii="Times New Roman" w:hAnsi="Times New Roman" w:cs="Times New Roman"/>
          <w:bCs/>
          <w:i/>
          <w:sz w:val="28"/>
          <w:szCs w:val="28"/>
        </w:rPr>
      </w:pPr>
      <w:r w:rsidRPr="00995BD3">
        <w:rPr>
          <w:rFonts w:ascii="Times New Roman" w:hAnsi="Times New Roman" w:cs="Times New Roman"/>
          <w:bCs/>
          <w:i/>
          <w:sz w:val="28"/>
          <w:szCs w:val="28"/>
        </w:rPr>
        <w:t>Căn cứ Luật Tổ chức chính quyền địa phương ngày 16 tháng 6 năm 2025;</w:t>
      </w:r>
    </w:p>
    <w:p w:rsidR="003A0A93" w:rsidRPr="00995BD3" w:rsidRDefault="003A0A93" w:rsidP="003A0A93">
      <w:pPr>
        <w:shd w:val="clear" w:color="auto" w:fill="FFFFFF"/>
        <w:spacing w:line="234" w:lineRule="atLeast"/>
        <w:ind w:firstLine="720"/>
        <w:jc w:val="both"/>
        <w:rPr>
          <w:rFonts w:ascii="Times New Roman" w:hAnsi="Times New Roman" w:cs="Times New Roman"/>
          <w:sz w:val="28"/>
          <w:szCs w:val="28"/>
        </w:rPr>
      </w:pPr>
      <w:r w:rsidRPr="00995BD3">
        <w:rPr>
          <w:rFonts w:ascii="Times New Roman" w:hAnsi="Times New Roman" w:cs="Times New Roman"/>
          <w:i/>
          <w:iCs/>
          <w:sz w:val="28"/>
          <w:szCs w:val="28"/>
        </w:rPr>
        <w:t>Căn cứ </w:t>
      </w:r>
      <w:bookmarkStart w:id="0" w:name="tvpllink_jnfgeashsx"/>
      <w:r w:rsidRPr="00995BD3">
        <w:rPr>
          <w:rFonts w:ascii="Times New Roman" w:hAnsi="Times New Roman" w:cs="Times New Roman"/>
          <w:i/>
          <w:iCs/>
          <w:sz w:val="28"/>
          <w:szCs w:val="28"/>
        </w:rPr>
        <w:fldChar w:fldCharType="begin"/>
      </w:r>
      <w:r w:rsidRPr="00995BD3">
        <w:rPr>
          <w:rFonts w:ascii="Times New Roman" w:hAnsi="Times New Roman" w:cs="Times New Roman"/>
          <w:i/>
          <w:iCs/>
          <w:sz w:val="28"/>
          <w:szCs w:val="28"/>
        </w:rPr>
        <w:instrText xml:space="preserve"> HYPERLINK "https://thuvienphapluat.vn/van-ban/Bo-may-hanh-chinh/Luat-Bau-cu-dai-bieu-Quoc-hoi-va-dai-bieu-Hoi-dong-nhan-dan-2015-282376.aspx" \t "_blank" </w:instrText>
      </w:r>
      <w:r w:rsidRPr="00995BD3">
        <w:rPr>
          <w:rFonts w:ascii="Times New Roman" w:hAnsi="Times New Roman" w:cs="Times New Roman"/>
          <w:i/>
          <w:iCs/>
          <w:sz w:val="28"/>
          <w:szCs w:val="28"/>
        </w:rPr>
        <w:fldChar w:fldCharType="separate"/>
      </w:r>
      <w:r w:rsidRPr="00995BD3">
        <w:rPr>
          <w:rFonts w:ascii="Times New Roman" w:hAnsi="Times New Roman" w:cs="Times New Roman"/>
          <w:i/>
          <w:iCs/>
          <w:sz w:val="28"/>
          <w:szCs w:val="28"/>
        </w:rPr>
        <w:t>Luật Bầu cử đại biểu Quốc hội và đại biểu Hội đồng nhân dân số 85/2015/QH13</w:t>
      </w:r>
      <w:r w:rsidRPr="00995BD3">
        <w:rPr>
          <w:rFonts w:ascii="Times New Roman" w:hAnsi="Times New Roman" w:cs="Times New Roman"/>
          <w:i/>
          <w:iCs/>
          <w:sz w:val="28"/>
          <w:szCs w:val="28"/>
        </w:rPr>
        <w:fldChar w:fldCharType="end"/>
      </w:r>
      <w:bookmarkEnd w:id="0"/>
      <w:r w:rsidRPr="00995BD3">
        <w:rPr>
          <w:rFonts w:ascii="Times New Roman" w:hAnsi="Times New Roman" w:cs="Times New Roman"/>
          <w:i/>
          <w:iCs/>
          <w:sz w:val="28"/>
          <w:szCs w:val="28"/>
        </w:rPr>
        <w:t> đã được sửa đổi bổ sung một số điều theo Luật số </w:t>
      </w:r>
      <w:bookmarkStart w:id="1" w:name="tvpllink_pmbfslwxxc"/>
      <w:r w:rsidRPr="00995BD3">
        <w:rPr>
          <w:rFonts w:ascii="Times New Roman" w:hAnsi="Times New Roman" w:cs="Times New Roman"/>
          <w:i/>
          <w:iCs/>
          <w:sz w:val="28"/>
          <w:szCs w:val="28"/>
        </w:rPr>
        <w:fldChar w:fldCharType="begin"/>
      </w:r>
      <w:r w:rsidRPr="00995BD3">
        <w:rPr>
          <w:rFonts w:ascii="Times New Roman" w:hAnsi="Times New Roman" w:cs="Times New Roman"/>
          <w:i/>
          <w:iCs/>
          <w:sz w:val="28"/>
          <w:szCs w:val="28"/>
        </w:rPr>
        <w:instrText xml:space="preserve"> HYPERLINK "https://thuvienphapluat.vn/van-ban/Bo-may-hanh-chinh/Luat-Bau-cu-dai-bieu-Quoc-hoi-va-dai-bieu-Hoi-dong-nhan-dan-sua-doi-2025-so-83-2025-QH15-663780.aspx" \t "_blank" </w:instrText>
      </w:r>
      <w:r w:rsidRPr="00995BD3">
        <w:rPr>
          <w:rFonts w:ascii="Times New Roman" w:hAnsi="Times New Roman" w:cs="Times New Roman"/>
          <w:i/>
          <w:iCs/>
          <w:sz w:val="28"/>
          <w:szCs w:val="28"/>
        </w:rPr>
        <w:fldChar w:fldCharType="separate"/>
      </w:r>
      <w:r w:rsidRPr="00995BD3">
        <w:rPr>
          <w:rFonts w:ascii="Times New Roman" w:hAnsi="Times New Roman" w:cs="Times New Roman"/>
          <w:i/>
          <w:iCs/>
          <w:sz w:val="28"/>
          <w:szCs w:val="28"/>
        </w:rPr>
        <w:t>83/2025/QH15</w:t>
      </w:r>
      <w:r w:rsidRPr="00995BD3">
        <w:rPr>
          <w:rFonts w:ascii="Times New Roman" w:hAnsi="Times New Roman" w:cs="Times New Roman"/>
          <w:i/>
          <w:iCs/>
          <w:sz w:val="28"/>
          <w:szCs w:val="28"/>
        </w:rPr>
        <w:fldChar w:fldCharType="end"/>
      </w:r>
      <w:bookmarkEnd w:id="1"/>
      <w:r w:rsidRPr="00995BD3">
        <w:rPr>
          <w:rFonts w:ascii="Times New Roman" w:hAnsi="Times New Roman" w:cs="Times New Roman"/>
          <w:i/>
          <w:iCs/>
          <w:sz w:val="28"/>
          <w:szCs w:val="28"/>
        </w:rPr>
        <w:t>;</w:t>
      </w:r>
    </w:p>
    <w:p w:rsidR="003A0A93" w:rsidRPr="00995BD3" w:rsidRDefault="003A0A93" w:rsidP="003A0A93">
      <w:pPr>
        <w:spacing w:before="120" w:after="120"/>
        <w:ind w:firstLine="720"/>
        <w:jc w:val="both"/>
        <w:rPr>
          <w:rFonts w:ascii="Times New Roman" w:hAnsi="Times New Roman" w:cs="Times New Roman"/>
          <w:i/>
          <w:sz w:val="28"/>
          <w:szCs w:val="28"/>
          <w:shd w:val="clear" w:color="auto" w:fill="FFFFFF"/>
        </w:rPr>
      </w:pPr>
      <w:r w:rsidRPr="00995BD3">
        <w:rPr>
          <w:rFonts w:ascii="Times New Roman" w:hAnsi="Times New Roman" w:cs="Times New Roman"/>
          <w:i/>
          <w:sz w:val="28"/>
          <w:szCs w:val="28"/>
        </w:rPr>
        <w:t>Căn cứ Nghị quyết số 199/2025/QH15 ngày 21 tháng 5 năm 2025 của Quốc v</w:t>
      </w:r>
      <w:r w:rsidRPr="00995BD3">
        <w:rPr>
          <w:rFonts w:ascii="Times New Roman" w:hAnsi="Times New Roman" w:cs="Times New Roman"/>
          <w:i/>
          <w:sz w:val="28"/>
          <w:szCs w:val="28"/>
          <w:shd w:val="clear" w:color="auto" w:fill="FFFFFF"/>
        </w:rPr>
        <w:t>ề việc rút ngắn nhiệm kỳ Quốc hội khóa XV và Hội đồng nhân dân các cấp nhiệm kỳ 2021 - 2026; Ngày bầu cử đại biểu Quốc hội khóa XVI và đại biểu Hội đồng nhân dân các cấp nhiệm kỳ 2026 – 2031</w:t>
      </w:r>
    </w:p>
    <w:p w:rsidR="003A0A93" w:rsidRPr="00995BD3" w:rsidRDefault="003A0A93" w:rsidP="003A0A93">
      <w:pPr>
        <w:spacing w:before="120" w:after="120"/>
        <w:ind w:firstLine="720"/>
        <w:jc w:val="both"/>
        <w:rPr>
          <w:rFonts w:ascii="Times New Roman" w:hAnsi="Times New Roman" w:cs="Times New Roman"/>
          <w:i/>
          <w:sz w:val="28"/>
          <w:szCs w:val="28"/>
        </w:rPr>
      </w:pPr>
      <w:r w:rsidRPr="00995BD3">
        <w:rPr>
          <w:rFonts w:ascii="Times New Roman" w:hAnsi="Times New Roman" w:cs="Times New Roman"/>
          <w:i/>
          <w:sz w:val="28"/>
          <w:szCs w:val="28"/>
        </w:rPr>
        <w:t xml:space="preserve">Sau khi thống nhất với Thường trực Hội đồng nhân dân xã và Ban Thường trực Ủy ban Mặt trận Tổ quốc Việt Nam xã </w:t>
      </w:r>
      <w:r w:rsidRPr="00995BD3">
        <w:rPr>
          <w:rFonts w:ascii="Times New Roman" w:hAnsi="Times New Roman" w:cs="Times New Roman"/>
          <w:i/>
          <w:sz w:val="28"/>
          <w:szCs w:val="28"/>
          <w:lang w:val="vi-VN"/>
        </w:rPr>
        <w:t>An Viễn</w:t>
      </w:r>
    </w:p>
    <w:p w:rsidR="007E333A" w:rsidRPr="00995BD3" w:rsidRDefault="007E333A" w:rsidP="00CF126C">
      <w:pPr>
        <w:spacing w:before="120" w:after="120" w:line="240" w:lineRule="auto"/>
        <w:ind w:firstLine="539"/>
        <w:jc w:val="both"/>
        <w:rPr>
          <w:rStyle w:val="Strong"/>
          <w:rFonts w:ascii="Times New Roman" w:hAnsi="Times New Roman" w:cs="Times New Roman"/>
          <w:b w:val="0"/>
          <w:i/>
          <w:color w:val="222222"/>
          <w:sz w:val="28"/>
          <w:szCs w:val="28"/>
        </w:rPr>
      </w:pPr>
    </w:p>
    <w:p w:rsidR="007E333A" w:rsidRPr="00995BD3" w:rsidRDefault="007E333A" w:rsidP="007E333A">
      <w:pPr>
        <w:spacing w:before="120" w:after="120" w:line="240" w:lineRule="auto"/>
        <w:ind w:firstLine="720"/>
        <w:jc w:val="center"/>
        <w:rPr>
          <w:rStyle w:val="Strong"/>
          <w:rFonts w:ascii="Times New Roman" w:hAnsi="Times New Roman" w:cs="Times New Roman"/>
          <w:color w:val="222222"/>
          <w:sz w:val="28"/>
          <w:szCs w:val="28"/>
        </w:rPr>
      </w:pPr>
      <w:r w:rsidRPr="00995BD3">
        <w:rPr>
          <w:rStyle w:val="Strong"/>
          <w:rFonts w:ascii="Times New Roman" w:hAnsi="Times New Roman" w:cs="Times New Roman"/>
          <w:color w:val="222222"/>
          <w:sz w:val="28"/>
          <w:szCs w:val="28"/>
        </w:rPr>
        <w:t>QUYẾT ĐỊNH:</w:t>
      </w:r>
    </w:p>
    <w:p w:rsidR="007E333A" w:rsidRPr="00995BD3" w:rsidRDefault="007E333A" w:rsidP="00B523B1">
      <w:pPr>
        <w:spacing w:before="120" w:after="120"/>
        <w:ind w:firstLine="720"/>
        <w:jc w:val="both"/>
        <w:rPr>
          <w:rStyle w:val="Strong"/>
          <w:rFonts w:ascii="Times New Roman" w:hAnsi="Times New Roman" w:cs="Times New Roman"/>
          <w:b w:val="0"/>
          <w:color w:val="222222"/>
          <w:sz w:val="28"/>
          <w:szCs w:val="28"/>
        </w:rPr>
      </w:pPr>
      <w:r w:rsidRPr="00995BD3">
        <w:rPr>
          <w:rStyle w:val="Strong"/>
          <w:rFonts w:ascii="Times New Roman" w:hAnsi="Times New Roman" w:cs="Times New Roman"/>
          <w:color w:val="222222"/>
          <w:sz w:val="28"/>
          <w:szCs w:val="28"/>
        </w:rPr>
        <w:t>Điều 1</w:t>
      </w:r>
      <w:r w:rsidRPr="00995BD3">
        <w:rPr>
          <w:rStyle w:val="Strong"/>
          <w:rFonts w:ascii="Times New Roman" w:hAnsi="Times New Roman" w:cs="Times New Roman"/>
          <w:b w:val="0"/>
          <w:color w:val="222222"/>
          <w:sz w:val="28"/>
          <w:szCs w:val="28"/>
        </w:rPr>
        <w:t xml:space="preserve">. Nay thành lập Ban bầu cử đại biểu Hội đồng nhân dân xã </w:t>
      </w:r>
      <w:r w:rsidR="003A0A93" w:rsidRPr="00995BD3">
        <w:rPr>
          <w:rStyle w:val="Strong"/>
          <w:rFonts w:ascii="Times New Roman" w:hAnsi="Times New Roman" w:cs="Times New Roman"/>
          <w:b w:val="0"/>
          <w:color w:val="222222"/>
          <w:sz w:val="28"/>
          <w:szCs w:val="28"/>
        </w:rPr>
        <w:t>An Viễn</w:t>
      </w:r>
      <w:r w:rsidR="00A931F7" w:rsidRPr="00995BD3">
        <w:rPr>
          <w:rStyle w:val="Strong"/>
          <w:rFonts w:ascii="Times New Roman" w:hAnsi="Times New Roman" w:cs="Times New Roman"/>
          <w:b w:val="0"/>
          <w:color w:val="222222"/>
          <w:sz w:val="28"/>
          <w:szCs w:val="28"/>
        </w:rPr>
        <w:t xml:space="preserve"> nhiệm k</w:t>
      </w:r>
      <w:r w:rsidR="005B0693" w:rsidRPr="00995BD3">
        <w:rPr>
          <w:rStyle w:val="Strong"/>
          <w:rFonts w:ascii="Times New Roman" w:hAnsi="Times New Roman" w:cs="Times New Roman"/>
          <w:b w:val="0"/>
          <w:color w:val="222222"/>
          <w:sz w:val="28"/>
          <w:szCs w:val="28"/>
        </w:rPr>
        <w:t>ỳ</w:t>
      </w:r>
      <w:r w:rsidR="00A931F7" w:rsidRPr="00995BD3">
        <w:rPr>
          <w:rStyle w:val="Strong"/>
          <w:rFonts w:ascii="Times New Roman" w:hAnsi="Times New Roman" w:cs="Times New Roman"/>
          <w:b w:val="0"/>
          <w:color w:val="222222"/>
          <w:sz w:val="28"/>
          <w:szCs w:val="28"/>
        </w:rPr>
        <w:t xml:space="preserve"> </w:t>
      </w:r>
      <w:r w:rsidR="003A0A93" w:rsidRPr="00995BD3">
        <w:rPr>
          <w:rStyle w:val="Strong"/>
          <w:rFonts w:ascii="Times New Roman" w:hAnsi="Times New Roman" w:cs="Times New Roman"/>
          <w:b w:val="0"/>
          <w:color w:val="222222"/>
          <w:sz w:val="28"/>
          <w:szCs w:val="28"/>
        </w:rPr>
        <w:t>2026 - 2031</w:t>
      </w:r>
      <w:r w:rsidR="00A931F7" w:rsidRPr="00995BD3">
        <w:rPr>
          <w:rStyle w:val="Strong"/>
          <w:rFonts w:ascii="Times New Roman" w:hAnsi="Times New Roman" w:cs="Times New Roman"/>
          <w:b w:val="0"/>
          <w:color w:val="222222"/>
          <w:sz w:val="28"/>
          <w:szCs w:val="28"/>
        </w:rPr>
        <w:t xml:space="preserve">  tại </w:t>
      </w:r>
      <w:r w:rsidRPr="00995BD3">
        <w:rPr>
          <w:rStyle w:val="Strong"/>
          <w:rFonts w:ascii="Times New Roman" w:hAnsi="Times New Roman" w:cs="Times New Roman"/>
          <w:b w:val="0"/>
          <w:color w:val="222222"/>
          <w:sz w:val="28"/>
          <w:szCs w:val="28"/>
        </w:rPr>
        <w:t xml:space="preserve">đơn vị bầu cử </w:t>
      </w:r>
      <w:r w:rsidR="00AB6D67">
        <w:rPr>
          <w:rStyle w:val="Strong"/>
          <w:rFonts w:ascii="Times New Roman" w:hAnsi="Times New Roman" w:cs="Times New Roman"/>
          <w:b w:val="0"/>
          <w:color w:val="222222"/>
          <w:sz w:val="28"/>
          <w:szCs w:val="28"/>
        </w:rPr>
        <w:t>số 0</w:t>
      </w:r>
      <w:r w:rsidR="00CE7168">
        <w:rPr>
          <w:rStyle w:val="Strong"/>
          <w:rFonts w:ascii="Times New Roman" w:hAnsi="Times New Roman" w:cs="Times New Roman"/>
          <w:b w:val="0"/>
          <w:color w:val="222222"/>
          <w:sz w:val="28"/>
          <w:szCs w:val="28"/>
        </w:rPr>
        <w:t>5</w:t>
      </w:r>
      <w:r w:rsidRPr="00995BD3">
        <w:rPr>
          <w:rStyle w:val="Strong"/>
          <w:rFonts w:ascii="Times New Roman" w:hAnsi="Times New Roman" w:cs="Times New Roman"/>
          <w:b w:val="0"/>
          <w:color w:val="222222"/>
          <w:sz w:val="28"/>
          <w:szCs w:val="28"/>
        </w:rPr>
        <w:t xml:space="preserve"> gồm các ông, bà sau:</w:t>
      </w:r>
    </w:p>
    <w:tbl>
      <w:tblPr>
        <w:tblStyle w:val="TableGrid"/>
        <w:tblW w:w="85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866"/>
        <w:gridCol w:w="2977"/>
        <w:gridCol w:w="1843"/>
      </w:tblGrid>
      <w:tr w:rsidR="00A931F7" w:rsidRPr="009A57B1" w:rsidTr="00D3692F">
        <w:trPr>
          <w:trHeight w:val="432"/>
        </w:trPr>
        <w:tc>
          <w:tcPr>
            <w:tcW w:w="848" w:type="dxa"/>
          </w:tcPr>
          <w:p w:rsidR="00A931F7" w:rsidRPr="009A57B1" w:rsidRDefault="00A931F7" w:rsidP="00392FE4">
            <w:pPr>
              <w:spacing w:line="276" w:lineRule="auto"/>
              <w:jc w:val="center"/>
              <w:rPr>
                <w:rFonts w:ascii="Times New Roman" w:hAnsi="Times New Roman" w:cs="Times New Roman"/>
                <w:sz w:val="28"/>
                <w:szCs w:val="28"/>
              </w:rPr>
            </w:pPr>
            <w:r w:rsidRPr="009A57B1">
              <w:rPr>
                <w:rFonts w:ascii="Times New Roman" w:hAnsi="Times New Roman" w:cs="Times New Roman"/>
                <w:sz w:val="28"/>
                <w:szCs w:val="28"/>
              </w:rPr>
              <w:t>1</w:t>
            </w:r>
          </w:p>
        </w:tc>
        <w:tc>
          <w:tcPr>
            <w:tcW w:w="2866" w:type="dxa"/>
          </w:tcPr>
          <w:p w:rsidR="00A931F7" w:rsidRPr="009A57B1" w:rsidRDefault="009A57B1" w:rsidP="00AB6D67">
            <w:pPr>
              <w:spacing w:line="276" w:lineRule="auto"/>
              <w:rPr>
                <w:rFonts w:ascii="Times New Roman" w:hAnsi="Times New Roman" w:cs="Times New Roman"/>
                <w:sz w:val="28"/>
                <w:szCs w:val="28"/>
              </w:rPr>
            </w:pPr>
            <w:r w:rsidRPr="009A57B1">
              <w:rPr>
                <w:rFonts w:ascii="Times New Roman" w:hAnsi="Times New Roman" w:cs="Times New Roman"/>
                <w:sz w:val="28"/>
                <w:szCs w:val="28"/>
              </w:rPr>
              <w:t>Trần Thanh Khang</w:t>
            </w:r>
          </w:p>
        </w:tc>
        <w:tc>
          <w:tcPr>
            <w:tcW w:w="2977" w:type="dxa"/>
          </w:tcPr>
          <w:p w:rsidR="00A931F7" w:rsidRPr="009A57B1" w:rsidRDefault="009A57B1" w:rsidP="003A0A93">
            <w:pPr>
              <w:spacing w:line="276" w:lineRule="auto"/>
              <w:rPr>
                <w:rFonts w:ascii="Times New Roman" w:hAnsi="Times New Roman" w:cs="Times New Roman"/>
                <w:b/>
                <w:sz w:val="28"/>
                <w:szCs w:val="28"/>
              </w:rPr>
            </w:pPr>
            <w:r w:rsidRPr="009A57B1">
              <w:rPr>
                <w:rStyle w:val="Strong"/>
                <w:rFonts w:ascii="Times New Roman" w:hAnsi="Times New Roman" w:cs="Times New Roman"/>
                <w:b w:val="0"/>
                <w:sz w:val="28"/>
                <w:szCs w:val="28"/>
              </w:rPr>
              <w:t>Phó ban VH-XH</w:t>
            </w:r>
          </w:p>
        </w:tc>
        <w:tc>
          <w:tcPr>
            <w:tcW w:w="1843" w:type="dxa"/>
          </w:tcPr>
          <w:p w:rsidR="00A931F7" w:rsidRPr="009A57B1" w:rsidRDefault="00A931F7" w:rsidP="00B523B1">
            <w:pPr>
              <w:spacing w:line="276" w:lineRule="auto"/>
              <w:rPr>
                <w:rFonts w:ascii="Times New Roman" w:hAnsi="Times New Roman" w:cs="Times New Roman"/>
                <w:sz w:val="28"/>
                <w:szCs w:val="28"/>
              </w:rPr>
            </w:pPr>
            <w:r w:rsidRPr="009A57B1">
              <w:rPr>
                <w:rStyle w:val="Strong"/>
                <w:rFonts w:ascii="Times New Roman" w:hAnsi="Times New Roman" w:cs="Times New Roman"/>
                <w:b w:val="0"/>
                <w:sz w:val="28"/>
                <w:szCs w:val="28"/>
              </w:rPr>
              <w:t>Trưởng ban</w:t>
            </w:r>
          </w:p>
        </w:tc>
      </w:tr>
      <w:tr w:rsidR="00A931F7" w:rsidRPr="00995BD3" w:rsidTr="00D3692F">
        <w:trPr>
          <w:trHeight w:val="424"/>
        </w:trPr>
        <w:tc>
          <w:tcPr>
            <w:tcW w:w="848" w:type="dxa"/>
          </w:tcPr>
          <w:p w:rsidR="00A931F7" w:rsidRPr="00995BD3" w:rsidRDefault="00A931F7" w:rsidP="00392FE4">
            <w:pPr>
              <w:spacing w:line="276" w:lineRule="auto"/>
              <w:jc w:val="center"/>
              <w:rPr>
                <w:rFonts w:ascii="Times New Roman" w:hAnsi="Times New Roman" w:cs="Times New Roman"/>
                <w:sz w:val="28"/>
                <w:szCs w:val="28"/>
              </w:rPr>
            </w:pPr>
            <w:r w:rsidRPr="00995BD3">
              <w:rPr>
                <w:rFonts w:ascii="Times New Roman" w:hAnsi="Times New Roman" w:cs="Times New Roman"/>
                <w:sz w:val="28"/>
                <w:szCs w:val="28"/>
              </w:rPr>
              <w:t>2</w:t>
            </w:r>
          </w:p>
        </w:tc>
        <w:tc>
          <w:tcPr>
            <w:tcW w:w="2866" w:type="dxa"/>
          </w:tcPr>
          <w:p w:rsidR="00A931F7" w:rsidRPr="009A57B1" w:rsidRDefault="00A931F7" w:rsidP="00995BD3">
            <w:pPr>
              <w:spacing w:line="276" w:lineRule="auto"/>
              <w:rPr>
                <w:rFonts w:ascii="Times New Roman" w:hAnsi="Times New Roman" w:cs="Times New Roman"/>
                <w:sz w:val="28"/>
                <w:szCs w:val="28"/>
              </w:rPr>
            </w:pPr>
          </w:p>
        </w:tc>
        <w:tc>
          <w:tcPr>
            <w:tcW w:w="2977" w:type="dxa"/>
          </w:tcPr>
          <w:p w:rsidR="00A931F7" w:rsidRPr="009A57B1" w:rsidRDefault="00A931F7" w:rsidP="008C1C4A">
            <w:pPr>
              <w:spacing w:line="276" w:lineRule="auto"/>
              <w:rPr>
                <w:rFonts w:ascii="Times New Roman" w:hAnsi="Times New Roman" w:cs="Times New Roman"/>
                <w:sz w:val="28"/>
                <w:szCs w:val="28"/>
              </w:rPr>
            </w:pPr>
          </w:p>
        </w:tc>
        <w:tc>
          <w:tcPr>
            <w:tcW w:w="1843" w:type="dxa"/>
          </w:tcPr>
          <w:p w:rsidR="00A931F7" w:rsidRPr="009A57B1" w:rsidRDefault="00A931F7" w:rsidP="00B523B1">
            <w:pPr>
              <w:spacing w:line="276" w:lineRule="auto"/>
              <w:rPr>
                <w:rFonts w:ascii="Times New Roman" w:hAnsi="Times New Roman" w:cs="Times New Roman"/>
                <w:sz w:val="28"/>
                <w:szCs w:val="28"/>
              </w:rPr>
            </w:pPr>
            <w:r w:rsidRPr="009A57B1">
              <w:rPr>
                <w:rStyle w:val="Strong"/>
                <w:rFonts w:ascii="Times New Roman" w:hAnsi="Times New Roman" w:cs="Times New Roman"/>
                <w:b w:val="0"/>
                <w:sz w:val="28"/>
                <w:szCs w:val="28"/>
              </w:rPr>
              <w:t>Phó ban</w:t>
            </w:r>
          </w:p>
        </w:tc>
      </w:tr>
      <w:tr w:rsidR="00A931F7" w:rsidRPr="00995BD3" w:rsidTr="00D3692F">
        <w:trPr>
          <w:trHeight w:val="404"/>
        </w:trPr>
        <w:tc>
          <w:tcPr>
            <w:tcW w:w="848" w:type="dxa"/>
          </w:tcPr>
          <w:p w:rsidR="00A931F7" w:rsidRPr="00995BD3" w:rsidRDefault="00A931F7" w:rsidP="00392FE4">
            <w:pPr>
              <w:spacing w:line="276" w:lineRule="auto"/>
              <w:jc w:val="center"/>
              <w:rPr>
                <w:rFonts w:ascii="Times New Roman" w:hAnsi="Times New Roman" w:cs="Times New Roman"/>
                <w:sz w:val="28"/>
                <w:szCs w:val="28"/>
              </w:rPr>
            </w:pPr>
            <w:r w:rsidRPr="00995BD3">
              <w:rPr>
                <w:rFonts w:ascii="Times New Roman" w:hAnsi="Times New Roman" w:cs="Times New Roman"/>
                <w:sz w:val="28"/>
                <w:szCs w:val="28"/>
              </w:rPr>
              <w:t>3</w:t>
            </w:r>
          </w:p>
        </w:tc>
        <w:tc>
          <w:tcPr>
            <w:tcW w:w="2866" w:type="dxa"/>
          </w:tcPr>
          <w:p w:rsidR="00A931F7" w:rsidRPr="009A57B1" w:rsidRDefault="00A931F7" w:rsidP="00995BD3">
            <w:pPr>
              <w:spacing w:line="276" w:lineRule="auto"/>
              <w:rPr>
                <w:rStyle w:val="Strong"/>
                <w:rFonts w:ascii="Times New Roman" w:hAnsi="Times New Roman" w:cs="Times New Roman"/>
                <w:b w:val="0"/>
                <w:sz w:val="28"/>
                <w:szCs w:val="28"/>
              </w:rPr>
            </w:pPr>
          </w:p>
        </w:tc>
        <w:tc>
          <w:tcPr>
            <w:tcW w:w="2977" w:type="dxa"/>
          </w:tcPr>
          <w:p w:rsidR="00A931F7" w:rsidRPr="009A57B1" w:rsidRDefault="00A931F7" w:rsidP="00995BD3">
            <w:pPr>
              <w:spacing w:line="276" w:lineRule="auto"/>
              <w:rPr>
                <w:rStyle w:val="Strong"/>
                <w:rFonts w:ascii="Times New Roman" w:hAnsi="Times New Roman" w:cs="Times New Roman"/>
                <w:b w:val="0"/>
                <w:sz w:val="28"/>
                <w:szCs w:val="28"/>
              </w:rPr>
            </w:pPr>
          </w:p>
        </w:tc>
        <w:tc>
          <w:tcPr>
            <w:tcW w:w="1843" w:type="dxa"/>
          </w:tcPr>
          <w:p w:rsidR="00A931F7" w:rsidRPr="009A57B1" w:rsidRDefault="00A931F7" w:rsidP="00B523B1">
            <w:pPr>
              <w:spacing w:line="276" w:lineRule="auto"/>
              <w:rPr>
                <w:rFonts w:ascii="Times New Roman" w:hAnsi="Times New Roman" w:cs="Times New Roman"/>
                <w:sz w:val="28"/>
                <w:szCs w:val="28"/>
              </w:rPr>
            </w:pPr>
            <w:r w:rsidRPr="009A57B1">
              <w:rPr>
                <w:rStyle w:val="Strong"/>
                <w:rFonts w:ascii="Times New Roman" w:hAnsi="Times New Roman" w:cs="Times New Roman"/>
                <w:b w:val="0"/>
                <w:sz w:val="28"/>
                <w:szCs w:val="28"/>
              </w:rPr>
              <w:t>Thành viên</w:t>
            </w:r>
          </w:p>
        </w:tc>
      </w:tr>
      <w:tr w:rsidR="00A931F7" w:rsidRPr="00995BD3" w:rsidTr="00D3692F">
        <w:trPr>
          <w:trHeight w:val="409"/>
        </w:trPr>
        <w:tc>
          <w:tcPr>
            <w:tcW w:w="848" w:type="dxa"/>
          </w:tcPr>
          <w:p w:rsidR="00A931F7" w:rsidRPr="00995BD3" w:rsidRDefault="00A931F7" w:rsidP="00392FE4">
            <w:pPr>
              <w:spacing w:line="276" w:lineRule="auto"/>
              <w:jc w:val="center"/>
              <w:rPr>
                <w:rFonts w:ascii="Times New Roman" w:hAnsi="Times New Roman" w:cs="Times New Roman"/>
                <w:sz w:val="28"/>
                <w:szCs w:val="28"/>
              </w:rPr>
            </w:pPr>
            <w:r w:rsidRPr="00995BD3">
              <w:rPr>
                <w:rFonts w:ascii="Times New Roman" w:hAnsi="Times New Roman" w:cs="Times New Roman"/>
                <w:sz w:val="28"/>
                <w:szCs w:val="28"/>
              </w:rPr>
              <w:t>4</w:t>
            </w:r>
          </w:p>
        </w:tc>
        <w:tc>
          <w:tcPr>
            <w:tcW w:w="2866" w:type="dxa"/>
          </w:tcPr>
          <w:p w:rsidR="00A931F7" w:rsidRPr="009A57B1" w:rsidRDefault="009A57B1" w:rsidP="00995BD3">
            <w:pPr>
              <w:spacing w:line="276" w:lineRule="auto"/>
              <w:rPr>
                <w:rStyle w:val="Strong"/>
                <w:rFonts w:ascii="Times New Roman" w:hAnsi="Times New Roman" w:cs="Times New Roman"/>
                <w:b w:val="0"/>
                <w:sz w:val="28"/>
                <w:szCs w:val="28"/>
              </w:rPr>
            </w:pPr>
            <w:r>
              <w:rPr>
                <w:rStyle w:val="Strong"/>
                <w:rFonts w:ascii="Times New Roman" w:hAnsi="Times New Roman" w:cs="Times New Roman"/>
                <w:b w:val="0"/>
                <w:sz w:val="28"/>
                <w:szCs w:val="28"/>
              </w:rPr>
              <w:t>Tạ Thị Ngọc Bé</w:t>
            </w:r>
          </w:p>
        </w:tc>
        <w:tc>
          <w:tcPr>
            <w:tcW w:w="2977" w:type="dxa"/>
          </w:tcPr>
          <w:p w:rsidR="00A931F7" w:rsidRPr="009A57B1" w:rsidRDefault="009A57B1" w:rsidP="00995BD3">
            <w:pPr>
              <w:spacing w:line="276" w:lineRule="auto"/>
              <w:rPr>
                <w:rStyle w:val="Strong"/>
                <w:rFonts w:ascii="Times New Roman" w:hAnsi="Times New Roman" w:cs="Times New Roman"/>
                <w:b w:val="0"/>
                <w:sz w:val="28"/>
                <w:szCs w:val="28"/>
              </w:rPr>
            </w:pPr>
            <w:r>
              <w:rPr>
                <w:rStyle w:val="Strong"/>
                <w:rFonts w:ascii="Times New Roman" w:hAnsi="Times New Roman" w:cs="Times New Roman"/>
                <w:b w:val="0"/>
                <w:sz w:val="28"/>
                <w:szCs w:val="28"/>
              </w:rPr>
              <w:t>CT. Hội khuyến học</w:t>
            </w:r>
          </w:p>
        </w:tc>
        <w:tc>
          <w:tcPr>
            <w:tcW w:w="1843" w:type="dxa"/>
          </w:tcPr>
          <w:p w:rsidR="00A931F7" w:rsidRPr="009A57B1" w:rsidRDefault="003A0A93" w:rsidP="00B523B1">
            <w:pPr>
              <w:spacing w:line="276" w:lineRule="auto"/>
              <w:rPr>
                <w:rFonts w:ascii="Times New Roman" w:hAnsi="Times New Roman" w:cs="Times New Roman"/>
                <w:sz w:val="28"/>
                <w:szCs w:val="28"/>
              </w:rPr>
            </w:pPr>
            <w:r w:rsidRPr="009A57B1">
              <w:rPr>
                <w:rStyle w:val="Strong"/>
                <w:rFonts w:ascii="Times New Roman" w:hAnsi="Times New Roman" w:cs="Times New Roman"/>
                <w:b w:val="0"/>
                <w:sz w:val="28"/>
                <w:szCs w:val="28"/>
              </w:rPr>
              <w:t>Thành viên</w:t>
            </w:r>
          </w:p>
        </w:tc>
      </w:tr>
      <w:tr w:rsidR="00594E01" w:rsidRPr="00995BD3" w:rsidTr="005C6FE3">
        <w:trPr>
          <w:trHeight w:val="485"/>
        </w:trPr>
        <w:tc>
          <w:tcPr>
            <w:tcW w:w="848" w:type="dxa"/>
          </w:tcPr>
          <w:p w:rsidR="00594E01" w:rsidRPr="00995BD3" w:rsidRDefault="00594E01" w:rsidP="00594E01">
            <w:pPr>
              <w:spacing w:line="276" w:lineRule="auto"/>
              <w:jc w:val="center"/>
              <w:rPr>
                <w:rFonts w:ascii="Times New Roman" w:hAnsi="Times New Roman" w:cs="Times New Roman"/>
                <w:sz w:val="28"/>
                <w:szCs w:val="28"/>
              </w:rPr>
            </w:pPr>
            <w:r w:rsidRPr="00995BD3">
              <w:rPr>
                <w:rFonts w:ascii="Times New Roman" w:hAnsi="Times New Roman" w:cs="Times New Roman"/>
                <w:sz w:val="28"/>
                <w:szCs w:val="28"/>
              </w:rPr>
              <w:t>5</w:t>
            </w:r>
          </w:p>
        </w:tc>
        <w:tc>
          <w:tcPr>
            <w:tcW w:w="2866" w:type="dxa"/>
            <w:vAlign w:val="bottom"/>
          </w:tcPr>
          <w:p w:rsidR="009A57B1" w:rsidRPr="009A57B1" w:rsidRDefault="009A57B1" w:rsidP="009A57B1">
            <w:pPr>
              <w:rPr>
                <w:rFonts w:ascii="Times New Roman" w:hAnsi="Times New Roman" w:cs="Times New Roman"/>
                <w:sz w:val="28"/>
                <w:szCs w:val="28"/>
              </w:rPr>
            </w:pPr>
            <w:r w:rsidRPr="009A57B1">
              <w:rPr>
                <w:rFonts w:ascii="Times New Roman" w:hAnsi="Times New Roman" w:cs="Times New Roman"/>
                <w:sz w:val="28"/>
                <w:szCs w:val="28"/>
              </w:rPr>
              <w:t>Nguyễn Thị Kim Siêng</w:t>
            </w:r>
          </w:p>
          <w:p w:rsidR="00594E01" w:rsidRPr="009A57B1" w:rsidRDefault="00594E01" w:rsidP="00594E01">
            <w:pPr>
              <w:rPr>
                <w:rFonts w:ascii="Times New Roman" w:hAnsi="Times New Roman" w:cs="Times New Roman"/>
                <w:sz w:val="28"/>
                <w:szCs w:val="28"/>
              </w:rPr>
            </w:pPr>
          </w:p>
        </w:tc>
        <w:tc>
          <w:tcPr>
            <w:tcW w:w="2977" w:type="dxa"/>
            <w:vAlign w:val="bottom"/>
          </w:tcPr>
          <w:p w:rsidR="00594E01" w:rsidRPr="009A57B1" w:rsidRDefault="00594E01" w:rsidP="009A57B1">
            <w:pPr>
              <w:rPr>
                <w:rFonts w:ascii="Times New Roman" w:hAnsi="Times New Roman" w:cs="Times New Roman"/>
                <w:sz w:val="28"/>
                <w:szCs w:val="28"/>
              </w:rPr>
            </w:pPr>
            <w:r w:rsidRPr="009A57B1">
              <w:rPr>
                <w:rFonts w:ascii="Times New Roman" w:hAnsi="Times New Roman" w:cs="Times New Roman"/>
                <w:sz w:val="28"/>
                <w:szCs w:val="28"/>
              </w:rPr>
              <w:t xml:space="preserve">Trưởng ban Công tác Mặt trận Ấp Tân </w:t>
            </w:r>
            <w:r w:rsidR="009A57B1" w:rsidRPr="009A57B1">
              <w:rPr>
                <w:rFonts w:ascii="Times New Roman" w:hAnsi="Times New Roman" w:cs="Times New Roman"/>
                <w:sz w:val="28"/>
                <w:szCs w:val="28"/>
              </w:rPr>
              <w:t>Thịnh</w:t>
            </w:r>
          </w:p>
        </w:tc>
        <w:tc>
          <w:tcPr>
            <w:tcW w:w="1843" w:type="dxa"/>
          </w:tcPr>
          <w:p w:rsidR="00594E01" w:rsidRPr="009A57B1" w:rsidRDefault="00594E01" w:rsidP="00594E01">
            <w:pPr>
              <w:rPr>
                <w:rFonts w:ascii="Times New Roman" w:hAnsi="Times New Roman" w:cs="Times New Roman"/>
                <w:sz w:val="28"/>
                <w:szCs w:val="28"/>
              </w:rPr>
            </w:pPr>
            <w:r w:rsidRPr="009A57B1">
              <w:rPr>
                <w:rStyle w:val="Strong"/>
                <w:rFonts w:ascii="Times New Roman" w:hAnsi="Times New Roman" w:cs="Times New Roman"/>
                <w:b w:val="0"/>
                <w:sz w:val="28"/>
                <w:szCs w:val="28"/>
              </w:rPr>
              <w:t>Thành viên</w:t>
            </w:r>
          </w:p>
        </w:tc>
      </w:tr>
      <w:tr w:rsidR="00594E01" w:rsidRPr="00995BD3" w:rsidTr="00E4576A">
        <w:trPr>
          <w:trHeight w:val="493"/>
        </w:trPr>
        <w:tc>
          <w:tcPr>
            <w:tcW w:w="848" w:type="dxa"/>
          </w:tcPr>
          <w:p w:rsidR="00594E01" w:rsidRPr="00995BD3" w:rsidRDefault="00594E01" w:rsidP="00594E01">
            <w:pPr>
              <w:spacing w:line="276" w:lineRule="auto"/>
              <w:jc w:val="center"/>
              <w:rPr>
                <w:rFonts w:ascii="Times New Roman" w:hAnsi="Times New Roman" w:cs="Times New Roman"/>
                <w:sz w:val="28"/>
                <w:szCs w:val="28"/>
              </w:rPr>
            </w:pPr>
            <w:r w:rsidRPr="00995BD3">
              <w:rPr>
                <w:rFonts w:ascii="Times New Roman" w:hAnsi="Times New Roman" w:cs="Times New Roman"/>
                <w:sz w:val="28"/>
                <w:szCs w:val="28"/>
              </w:rPr>
              <w:t>6</w:t>
            </w:r>
          </w:p>
        </w:tc>
        <w:tc>
          <w:tcPr>
            <w:tcW w:w="2866" w:type="dxa"/>
            <w:vAlign w:val="bottom"/>
          </w:tcPr>
          <w:p w:rsidR="00594E01" w:rsidRPr="009A57B1" w:rsidRDefault="00594E01" w:rsidP="00594E01">
            <w:pPr>
              <w:rPr>
                <w:rFonts w:ascii="Times New Roman" w:hAnsi="Times New Roman" w:cs="Times New Roman"/>
                <w:sz w:val="28"/>
                <w:szCs w:val="28"/>
              </w:rPr>
            </w:pPr>
          </w:p>
        </w:tc>
        <w:tc>
          <w:tcPr>
            <w:tcW w:w="2977" w:type="dxa"/>
            <w:vAlign w:val="bottom"/>
          </w:tcPr>
          <w:p w:rsidR="00594E01" w:rsidRPr="009A57B1" w:rsidRDefault="00594E01" w:rsidP="00594E01">
            <w:pPr>
              <w:rPr>
                <w:rFonts w:ascii="Times New Roman" w:hAnsi="Times New Roman" w:cs="Times New Roman"/>
                <w:sz w:val="28"/>
                <w:szCs w:val="28"/>
              </w:rPr>
            </w:pPr>
          </w:p>
        </w:tc>
        <w:tc>
          <w:tcPr>
            <w:tcW w:w="1843" w:type="dxa"/>
          </w:tcPr>
          <w:p w:rsidR="00594E01" w:rsidRPr="009A57B1" w:rsidRDefault="00594E01" w:rsidP="00594E01">
            <w:pPr>
              <w:rPr>
                <w:rFonts w:ascii="Times New Roman" w:hAnsi="Times New Roman" w:cs="Times New Roman"/>
                <w:sz w:val="28"/>
                <w:szCs w:val="28"/>
              </w:rPr>
            </w:pPr>
            <w:r w:rsidRPr="009A57B1">
              <w:rPr>
                <w:rStyle w:val="Strong"/>
                <w:rFonts w:ascii="Times New Roman" w:hAnsi="Times New Roman" w:cs="Times New Roman"/>
                <w:b w:val="0"/>
                <w:sz w:val="28"/>
                <w:szCs w:val="28"/>
              </w:rPr>
              <w:t>Thành viên</w:t>
            </w:r>
          </w:p>
        </w:tc>
      </w:tr>
      <w:tr w:rsidR="00594E01" w:rsidRPr="00995BD3" w:rsidTr="001B16B2">
        <w:tc>
          <w:tcPr>
            <w:tcW w:w="848" w:type="dxa"/>
          </w:tcPr>
          <w:p w:rsidR="00594E01" w:rsidRPr="00995BD3" w:rsidRDefault="00594E01" w:rsidP="00594E01">
            <w:pPr>
              <w:spacing w:line="276" w:lineRule="auto"/>
              <w:jc w:val="center"/>
              <w:rPr>
                <w:rFonts w:ascii="Times New Roman" w:hAnsi="Times New Roman" w:cs="Times New Roman"/>
                <w:sz w:val="28"/>
                <w:szCs w:val="28"/>
              </w:rPr>
            </w:pPr>
            <w:r w:rsidRPr="00995BD3">
              <w:rPr>
                <w:rFonts w:ascii="Times New Roman" w:hAnsi="Times New Roman" w:cs="Times New Roman"/>
                <w:sz w:val="28"/>
                <w:szCs w:val="28"/>
              </w:rPr>
              <w:t>7</w:t>
            </w:r>
          </w:p>
        </w:tc>
        <w:tc>
          <w:tcPr>
            <w:tcW w:w="2866" w:type="dxa"/>
            <w:vAlign w:val="bottom"/>
          </w:tcPr>
          <w:p w:rsidR="00594E01" w:rsidRPr="009A57B1" w:rsidRDefault="009A57B1" w:rsidP="009A57B1">
            <w:pPr>
              <w:rPr>
                <w:rFonts w:ascii="Times New Roman" w:hAnsi="Times New Roman" w:cs="Times New Roman"/>
                <w:bCs/>
                <w:sz w:val="28"/>
                <w:szCs w:val="28"/>
              </w:rPr>
            </w:pPr>
            <w:r w:rsidRPr="009A57B1">
              <w:rPr>
                <w:rFonts w:ascii="Times New Roman" w:hAnsi="Times New Roman" w:cs="Times New Roman"/>
                <w:color w:val="000000"/>
                <w:sz w:val="28"/>
                <w:szCs w:val="28"/>
              </w:rPr>
              <w:t>Trương Quang Vinh</w:t>
            </w:r>
          </w:p>
        </w:tc>
        <w:tc>
          <w:tcPr>
            <w:tcW w:w="2977" w:type="dxa"/>
            <w:vAlign w:val="bottom"/>
          </w:tcPr>
          <w:p w:rsidR="00594E01" w:rsidRPr="009A57B1" w:rsidRDefault="00594E01" w:rsidP="00594E01">
            <w:pPr>
              <w:rPr>
                <w:rFonts w:ascii="Times New Roman" w:hAnsi="Times New Roman" w:cs="Times New Roman"/>
                <w:sz w:val="28"/>
                <w:szCs w:val="28"/>
              </w:rPr>
            </w:pPr>
            <w:r w:rsidRPr="009A57B1">
              <w:rPr>
                <w:rFonts w:ascii="Times New Roman" w:hAnsi="Times New Roman" w:cs="Times New Roman"/>
                <w:sz w:val="28"/>
                <w:szCs w:val="28"/>
              </w:rPr>
              <w:t xml:space="preserve">CHT CCB ấp </w:t>
            </w:r>
          </w:p>
        </w:tc>
        <w:tc>
          <w:tcPr>
            <w:tcW w:w="1843" w:type="dxa"/>
          </w:tcPr>
          <w:p w:rsidR="00594E01" w:rsidRPr="009A57B1" w:rsidRDefault="00594E01" w:rsidP="00594E01">
            <w:pPr>
              <w:rPr>
                <w:rFonts w:ascii="Times New Roman" w:hAnsi="Times New Roman" w:cs="Times New Roman"/>
                <w:sz w:val="28"/>
                <w:szCs w:val="28"/>
              </w:rPr>
            </w:pPr>
            <w:r w:rsidRPr="009A57B1">
              <w:rPr>
                <w:rStyle w:val="Strong"/>
                <w:rFonts w:ascii="Times New Roman" w:hAnsi="Times New Roman" w:cs="Times New Roman"/>
                <w:b w:val="0"/>
                <w:sz w:val="28"/>
                <w:szCs w:val="28"/>
              </w:rPr>
              <w:t>Thành viên</w:t>
            </w:r>
          </w:p>
        </w:tc>
      </w:tr>
      <w:tr w:rsidR="00594E01" w:rsidRPr="00995BD3" w:rsidTr="00A55D2E">
        <w:tc>
          <w:tcPr>
            <w:tcW w:w="848" w:type="dxa"/>
          </w:tcPr>
          <w:p w:rsidR="00594E01" w:rsidRPr="00995BD3" w:rsidRDefault="00594E01" w:rsidP="00594E01">
            <w:pPr>
              <w:jc w:val="center"/>
              <w:rPr>
                <w:rFonts w:ascii="Times New Roman" w:hAnsi="Times New Roman" w:cs="Times New Roman"/>
                <w:sz w:val="28"/>
                <w:szCs w:val="28"/>
              </w:rPr>
            </w:pPr>
            <w:r w:rsidRPr="00995BD3">
              <w:rPr>
                <w:rFonts w:ascii="Times New Roman" w:hAnsi="Times New Roman" w:cs="Times New Roman"/>
                <w:sz w:val="28"/>
                <w:szCs w:val="28"/>
              </w:rPr>
              <w:t>8</w:t>
            </w:r>
          </w:p>
        </w:tc>
        <w:tc>
          <w:tcPr>
            <w:tcW w:w="2866" w:type="dxa"/>
            <w:vAlign w:val="center"/>
          </w:tcPr>
          <w:p w:rsidR="009A57B1" w:rsidRPr="009A57B1" w:rsidRDefault="009A57B1" w:rsidP="009A57B1">
            <w:pPr>
              <w:rPr>
                <w:rFonts w:ascii="Times New Roman" w:hAnsi="Times New Roman" w:cs="Times New Roman"/>
                <w:sz w:val="28"/>
                <w:szCs w:val="28"/>
              </w:rPr>
            </w:pPr>
            <w:r w:rsidRPr="009A57B1">
              <w:rPr>
                <w:rFonts w:ascii="Times New Roman" w:hAnsi="Times New Roman" w:cs="Times New Roman"/>
                <w:sz w:val="28"/>
                <w:szCs w:val="28"/>
              </w:rPr>
              <w:t>Lê Thị Chung</w:t>
            </w:r>
          </w:p>
          <w:p w:rsidR="00594E01" w:rsidRPr="009A57B1" w:rsidRDefault="00594E01" w:rsidP="00594E01">
            <w:pPr>
              <w:rPr>
                <w:rFonts w:ascii="Times New Roman" w:hAnsi="Times New Roman" w:cs="Times New Roman"/>
                <w:sz w:val="28"/>
                <w:szCs w:val="28"/>
              </w:rPr>
            </w:pPr>
          </w:p>
        </w:tc>
        <w:tc>
          <w:tcPr>
            <w:tcW w:w="2977" w:type="dxa"/>
            <w:vAlign w:val="bottom"/>
          </w:tcPr>
          <w:p w:rsidR="00594E01" w:rsidRPr="009A57B1" w:rsidRDefault="00594E01" w:rsidP="00594E01">
            <w:pPr>
              <w:rPr>
                <w:rFonts w:ascii="Times New Roman" w:hAnsi="Times New Roman" w:cs="Times New Roman"/>
                <w:sz w:val="28"/>
                <w:szCs w:val="28"/>
              </w:rPr>
            </w:pPr>
            <w:r w:rsidRPr="009A57B1">
              <w:rPr>
                <w:rFonts w:ascii="Times New Roman" w:hAnsi="Times New Roman" w:cs="Times New Roman"/>
                <w:sz w:val="28"/>
                <w:szCs w:val="28"/>
              </w:rPr>
              <w:t>CHT HPN Ấp</w:t>
            </w:r>
          </w:p>
        </w:tc>
        <w:tc>
          <w:tcPr>
            <w:tcW w:w="1843" w:type="dxa"/>
          </w:tcPr>
          <w:p w:rsidR="00594E01" w:rsidRPr="009A57B1" w:rsidRDefault="00594E01" w:rsidP="00594E01">
            <w:pPr>
              <w:rPr>
                <w:rFonts w:ascii="Times New Roman" w:hAnsi="Times New Roman" w:cs="Times New Roman"/>
                <w:sz w:val="28"/>
                <w:szCs w:val="28"/>
              </w:rPr>
            </w:pPr>
            <w:r w:rsidRPr="009A57B1">
              <w:rPr>
                <w:rStyle w:val="Strong"/>
                <w:rFonts w:ascii="Times New Roman" w:hAnsi="Times New Roman" w:cs="Times New Roman"/>
                <w:b w:val="0"/>
                <w:sz w:val="28"/>
                <w:szCs w:val="28"/>
              </w:rPr>
              <w:t>Thành viên</w:t>
            </w:r>
          </w:p>
        </w:tc>
      </w:tr>
      <w:tr w:rsidR="00594E01" w:rsidRPr="00995BD3" w:rsidTr="00F9429F">
        <w:tc>
          <w:tcPr>
            <w:tcW w:w="848" w:type="dxa"/>
          </w:tcPr>
          <w:p w:rsidR="00594E01" w:rsidRPr="00995BD3" w:rsidRDefault="00594E01" w:rsidP="00594E01">
            <w:pPr>
              <w:jc w:val="center"/>
              <w:rPr>
                <w:rFonts w:ascii="Times New Roman" w:hAnsi="Times New Roman" w:cs="Times New Roman"/>
                <w:sz w:val="28"/>
                <w:szCs w:val="28"/>
              </w:rPr>
            </w:pPr>
            <w:r w:rsidRPr="00995BD3">
              <w:rPr>
                <w:rFonts w:ascii="Times New Roman" w:hAnsi="Times New Roman" w:cs="Times New Roman"/>
                <w:sz w:val="28"/>
                <w:szCs w:val="28"/>
              </w:rPr>
              <w:lastRenderedPageBreak/>
              <w:t>9</w:t>
            </w:r>
          </w:p>
        </w:tc>
        <w:tc>
          <w:tcPr>
            <w:tcW w:w="2866" w:type="dxa"/>
            <w:vAlign w:val="bottom"/>
          </w:tcPr>
          <w:p w:rsidR="00594E01" w:rsidRPr="009A57B1" w:rsidRDefault="00E45F86" w:rsidP="00594E01">
            <w:pPr>
              <w:rPr>
                <w:rFonts w:ascii="Times New Roman" w:hAnsi="Times New Roman" w:cs="Times New Roman"/>
                <w:bCs/>
                <w:sz w:val="28"/>
                <w:szCs w:val="28"/>
              </w:rPr>
            </w:pPr>
            <w:r>
              <w:rPr>
                <w:rFonts w:ascii="Times New Roman" w:hAnsi="Times New Roman" w:cs="Times New Roman"/>
                <w:bCs/>
                <w:sz w:val="28"/>
                <w:szCs w:val="28"/>
              </w:rPr>
              <w:t xml:space="preserve">Nguyễn thị thùy </w:t>
            </w:r>
            <w:bookmarkStart w:id="2" w:name="_GoBack"/>
            <w:bookmarkEnd w:id="2"/>
            <w:r>
              <w:rPr>
                <w:rFonts w:ascii="Times New Roman" w:hAnsi="Times New Roman" w:cs="Times New Roman"/>
                <w:bCs/>
                <w:sz w:val="28"/>
                <w:szCs w:val="28"/>
              </w:rPr>
              <w:t xml:space="preserve"> linh</w:t>
            </w:r>
          </w:p>
        </w:tc>
        <w:tc>
          <w:tcPr>
            <w:tcW w:w="2977" w:type="dxa"/>
            <w:vAlign w:val="bottom"/>
          </w:tcPr>
          <w:p w:rsidR="00594E01" w:rsidRPr="009A57B1" w:rsidRDefault="00E45F86" w:rsidP="00594E01">
            <w:pPr>
              <w:rPr>
                <w:rFonts w:ascii="Times New Roman" w:hAnsi="Times New Roman" w:cs="Times New Roman"/>
                <w:sz w:val="28"/>
                <w:szCs w:val="28"/>
              </w:rPr>
            </w:pPr>
            <w:r>
              <w:rPr>
                <w:rFonts w:ascii="Times New Roman" w:hAnsi="Times New Roman" w:cs="Times New Roman"/>
                <w:sz w:val="28"/>
                <w:szCs w:val="28"/>
              </w:rPr>
              <w:t>Chi ủy tân thịnh</w:t>
            </w:r>
          </w:p>
        </w:tc>
        <w:tc>
          <w:tcPr>
            <w:tcW w:w="1843" w:type="dxa"/>
          </w:tcPr>
          <w:p w:rsidR="00594E01" w:rsidRPr="009A57B1" w:rsidRDefault="00594E01" w:rsidP="00594E01">
            <w:pPr>
              <w:rPr>
                <w:rFonts w:ascii="Times New Roman" w:hAnsi="Times New Roman" w:cs="Times New Roman"/>
                <w:sz w:val="28"/>
                <w:szCs w:val="28"/>
              </w:rPr>
            </w:pPr>
            <w:r w:rsidRPr="009A57B1">
              <w:rPr>
                <w:rStyle w:val="Strong"/>
                <w:rFonts w:ascii="Times New Roman" w:hAnsi="Times New Roman" w:cs="Times New Roman"/>
                <w:b w:val="0"/>
                <w:sz w:val="28"/>
                <w:szCs w:val="28"/>
              </w:rPr>
              <w:t>Thành viên</w:t>
            </w:r>
          </w:p>
        </w:tc>
      </w:tr>
      <w:tr w:rsidR="00594E01" w:rsidRPr="00995BD3" w:rsidTr="004C616D">
        <w:tc>
          <w:tcPr>
            <w:tcW w:w="848" w:type="dxa"/>
          </w:tcPr>
          <w:p w:rsidR="00594E01" w:rsidRPr="00995BD3" w:rsidRDefault="00594E01" w:rsidP="00594E01">
            <w:pPr>
              <w:jc w:val="center"/>
              <w:rPr>
                <w:rFonts w:ascii="Times New Roman" w:hAnsi="Times New Roman" w:cs="Times New Roman"/>
                <w:sz w:val="28"/>
                <w:szCs w:val="28"/>
              </w:rPr>
            </w:pPr>
            <w:r w:rsidRPr="00995BD3">
              <w:rPr>
                <w:rFonts w:ascii="Times New Roman" w:hAnsi="Times New Roman" w:cs="Times New Roman"/>
                <w:sz w:val="28"/>
                <w:szCs w:val="28"/>
              </w:rPr>
              <w:t>10</w:t>
            </w:r>
          </w:p>
        </w:tc>
        <w:tc>
          <w:tcPr>
            <w:tcW w:w="2866" w:type="dxa"/>
            <w:vAlign w:val="bottom"/>
          </w:tcPr>
          <w:p w:rsidR="00594E01" w:rsidRPr="009A57B1" w:rsidRDefault="00594E01" w:rsidP="00594E01">
            <w:pPr>
              <w:rPr>
                <w:rFonts w:ascii="Times New Roman" w:hAnsi="Times New Roman" w:cs="Times New Roman"/>
                <w:bCs/>
                <w:sz w:val="28"/>
                <w:szCs w:val="28"/>
              </w:rPr>
            </w:pPr>
          </w:p>
        </w:tc>
        <w:tc>
          <w:tcPr>
            <w:tcW w:w="2977" w:type="dxa"/>
            <w:vAlign w:val="bottom"/>
          </w:tcPr>
          <w:p w:rsidR="00594E01" w:rsidRPr="009A57B1" w:rsidRDefault="00594E01" w:rsidP="00594E01">
            <w:pPr>
              <w:rPr>
                <w:rFonts w:ascii="Times New Roman" w:hAnsi="Times New Roman" w:cs="Times New Roman"/>
                <w:sz w:val="28"/>
                <w:szCs w:val="28"/>
              </w:rPr>
            </w:pPr>
          </w:p>
        </w:tc>
        <w:tc>
          <w:tcPr>
            <w:tcW w:w="1843" w:type="dxa"/>
          </w:tcPr>
          <w:p w:rsidR="00594E01" w:rsidRPr="009A57B1" w:rsidRDefault="00594E01" w:rsidP="00594E01">
            <w:pPr>
              <w:rPr>
                <w:rFonts w:ascii="Times New Roman" w:hAnsi="Times New Roman" w:cs="Times New Roman"/>
                <w:sz w:val="28"/>
                <w:szCs w:val="28"/>
              </w:rPr>
            </w:pPr>
            <w:r w:rsidRPr="009A57B1">
              <w:rPr>
                <w:rStyle w:val="Strong"/>
                <w:rFonts w:ascii="Times New Roman" w:hAnsi="Times New Roman" w:cs="Times New Roman"/>
                <w:b w:val="0"/>
                <w:sz w:val="28"/>
                <w:szCs w:val="28"/>
              </w:rPr>
              <w:t>Thành viên</w:t>
            </w:r>
          </w:p>
        </w:tc>
      </w:tr>
      <w:tr w:rsidR="00594E01" w:rsidRPr="00995BD3" w:rsidTr="008926BE">
        <w:tc>
          <w:tcPr>
            <w:tcW w:w="848" w:type="dxa"/>
          </w:tcPr>
          <w:p w:rsidR="00594E01" w:rsidRPr="00995BD3" w:rsidRDefault="00594E01" w:rsidP="00594E01">
            <w:pPr>
              <w:jc w:val="center"/>
              <w:rPr>
                <w:rFonts w:ascii="Times New Roman" w:hAnsi="Times New Roman" w:cs="Times New Roman"/>
                <w:sz w:val="28"/>
                <w:szCs w:val="28"/>
              </w:rPr>
            </w:pPr>
            <w:r w:rsidRPr="00995BD3">
              <w:rPr>
                <w:rFonts w:ascii="Times New Roman" w:hAnsi="Times New Roman" w:cs="Times New Roman"/>
                <w:sz w:val="28"/>
                <w:szCs w:val="28"/>
              </w:rPr>
              <w:t>11</w:t>
            </w:r>
          </w:p>
        </w:tc>
        <w:tc>
          <w:tcPr>
            <w:tcW w:w="2866" w:type="dxa"/>
            <w:vAlign w:val="center"/>
          </w:tcPr>
          <w:p w:rsidR="00594E01" w:rsidRPr="009A57B1" w:rsidRDefault="00594E01" w:rsidP="00594E01">
            <w:pPr>
              <w:rPr>
                <w:rFonts w:ascii="Times New Roman" w:hAnsi="Times New Roman" w:cs="Times New Roman"/>
                <w:sz w:val="28"/>
                <w:szCs w:val="28"/>
              </w:rPr>
            </w:pPr>
          </w:p>
        </w:tc>
        <w:tc>
          <w:tcPr>
            <w:tcW w:w="2977" w:type="dxa"/>
            <w:vAlign w:val="bottom"/>
          </w:tcPr>
          <w:p w:rsidR="00594E01" w:rsidRPr="009A57B1" w:rsidRDefault="00594E01" w:rsidP="00594E01">
            <w:pPr>
              <w:rPr>
                <w:rFonts w:ascii="Times New Roman" w:hAnsi="Times New Roman" w:cs="Times New Roman"/>
                <w:sz w:val="28"/>
                <w:szCs w:val="28"/>
              </w:rPr>
            </w:pPr>
          </w:p>
        </w:tc>
        <w:tc>
          <w:tcPr>
            <w:tcW w:w="1843" w:type="dxa"/>
          </w:tcPr>
          <w:p w:rsidR="00594E01" w:rsidRPr="009A57B1" w:rsidRDefault="00594E01" w:rsidP="00594E01">
            <w:pPr>
              <w:rPr>
                <w:rFonts w:ascii="Times New Roman" w:hAnsi="Times New Roman" w:cs="Times New Roman"/>
                <w:sz w:val="28"/>
                <w:szCs w:val="28"/>
              </w:rPr>
            </w:pPr>
            <w:r w:rsidRPr="009A57B1">
              <w:rPr>
                <w:rStyle w:val="Strong"/>
                <w:rFonts w:ascii="Times New Roman" w:hAnsi="Times New Roman" w:cs="Times New Roman"/>
                <w:b w:val="0"/>
                <w:sz w:val="28"/>
                <w:szCs w:val="28"/>
              </w:rPr>
              <w:t>Thành viên</w:t>
            </w:r>
          </w:p>
        </w:tc>
      </w:tr>
      <w:tr w:rsidR="00594E01" w:rsidRPr="00995BD3" w:rsidTr="00A76206">
        <w:tc>
          <w:tcPr>
            <w:tcW w:w="848" w:type="dxa"/>
          </w:tcPr>
          <w:p w:rsidR="00594E01" w:rsidRPr="00995BD3" w:rsidRDefault="00594E01" w:rsidP="00594E01">
            <w:pPr>
              <w:jc w:val="center"/>
              <w:rPr>
                <w:rFonts w:ascii="Times New Roman" w:hAnsi="Times New Roman" w:cs="Times New Roman"/>
                <w:sz w:val="28"/>
                <w:szCs w:val="28"/>
              </w:rPr>
            </w:pPr>
            <w:r w:rsidRPr="00995BD3">
              <w:rPr>
                <w:rFonts w:ascii="Times New Roman" w:hAnsi="Times New Roman" w:cs="Times New Roman"/>
                <w:sz w:val="28"/>
                <w:szCs w:val="28"/>
              </w:rPr>
              <w:t>12</w:t>
            </w:r>
          </w:p>
        </w:tc>
        <w:tc>
          <w:tcPr>
            <w:tcW w:w="2866" w:type="dxa"/>
            <w:vAlign w:val="center"/>
          </w:tcPr>
          <w:p w:rsidR="009A57B1" w:rsidRPr="009A57B1" w:rsidRDefault="009A57B1" w:rsidP="009A57B1">
            <w:pPr>
              <w:rPr>
                <w:rFonts w:ascii="Times New Roman" w:hAnsi="Times New Roman" w:cs="Times New Roman"/>
                <w:sz w:val="28"/>
                <w:szCs w:val="28"/>
              </w:rPr>
            </w:pPr>
            <w:r w:rsidRPr="009A57B1">
              <w:rPr>
                <w:rFonts w:ascii="Times New Roman" w:hAnsi="Times New Roman" w:cs="Times New Roman"/>
                <w:sz w:val="28"/>
                <w:szCs w:val="28"/>
              </w:rPr>
              <w:t>Ngũ Thị Hà</w:t>
            </w:r>
          </w:p>
          <w:p w:rsidR="00594E01" w:rsidRPr="009A57B1" w:rsidRDefault="00594E01" w:rsidP="00594E01">
            <w:pPr>
              <w:rPr>
                <w:rFonts w:ascii="Times New Roman" w:hAnsi="Times New Roman" w:cs="Times New Roman"/>
                <w:sz w:val="28"/>
                <w:szCs w:val="28"/>
              </w:rPr>
            </w:pPr>
          </w:p>
        </w:tc>
        <w:tc>
          <w:tcPr>
            <w:tcW w:w="2977" w:type="dxa"/>
          </w:tcPr>
          <w:p w:rsidR="00594E01" w:rsidRPr="009A57B1" w:rsidRDefault="00594E01" w:rsidP="00594E01">
            <w:pPr>
              <w:rPr>
                <w:rStyle w:val="Strong"/>
                <w:rFonts w:ascii="Times New Roman" w:hAnsi="Times New Roman" w:cs="Times New Roman"/>
                <w:b w:val="0"/>
                <w:sz w:val="28"/>
                <w:szCs w:val="28"/>
              </w:rPr>
            </w:pPr>
            <w:r w:rsidRPr="009A57B1">
              <w:rPr>
                <w:rStyle w:val="Strong"/>
                <w:rFonts w:ascii="Times New Roman" w:hAnsi="Times New Roman" w:cs="Times New Roman"/>
                <w:b w:val="0"/>
                <w:sz w:val="28"/>
                <w:szCs w:val="28"/>
              </w:rPr>
              <w:t xml:space="preserve">BT đoàn TN ấp </w:t>
            </w:r>
          </w:p>
        </w:tc>
        <w:tc>
          <w:tcPr>
            <w:tcW w:w="1843" w:type="dxa"/>
          </w:tcPr>
          <w:p w:rsidR="00594E01" w:rsidRPr="009A57B1" w:rsidRDefault="00594E01" w:rsidP="00594E01">
            <w:pPr>
              <w:rPr>
                <w:rFonts w:ascii="Times New Roman" w:hAnsi="Times New Roman" w:cs="Times New Roman"/>
                <w:sz w:val="28"/>
                <w:szCs w:val="28"/>
              </w:rPr>
            </w:pPr>
            <w:r w:rsidRPr="009A57B1">
              <w:rPr>
                <w:rStyle w:val="Strong"/>
                <w:rFonts w:ascii="Times New Roman" w:hAnsi="Times New Roman" w:cs="Times New Roman"/>
                <w:b w:val="0"/>
                <w:sz w:val="28"/>
                <w:szCs w:val="28"/>
              </w:rPr>
              <w:t>Thành viên</w:t>
            </w:r>
          </w:p>
        </w:tc>
      </w:tr>
      <w:tr w:rsidR="00594E01" w:rsidRPr="00995BD3" w:rsidTr="007E5B06">
        <w:tc>
          <w:tcPr>
            <w:tcW w:w="848" w:type="dxa"/>
          </w:tcPr>
          <w:p w:rsidR="00594E01" w:rsidRPr="00995BD3" w:rsidRDefault="00594E01" w:rsidP="00594E01">
            <w:pPr>
              <w:jc w:val="center"/>
              <w:rPr>
                <w:rFonts w:ascii="Times New Roman" w:hAnsi="Times New Roman" w:cs="Times New Roman"/>
                <w:sz w:val="28"/>
                <w:szCs w:val="28"/>
              </w:rPr>
            </w:pPr>
            <w:r w:rsidRPr="00995BD3">
              <w:rPr>
                <w:rFonts w:ascii="Times New Roman" w:hAnsi="Times New Roman" w:cs="Times New Roman"/>
                <w:sz w:val="28"/>
                <w:szCs w:val="28"/>
              </w:rPr>
              <w:t>13</w:t>
            </w:r>
          </w:p>
        </w:tc>
        <w:tc>
          <w:tcPr>
            <w:tcW w:w="2866" w:type="dxa"/>
            <w:vAlign w:val="center"/>
          </w:tcPr>
          <w:p w:rsidR="00594E01" w:rsidRPr="009A57B1" w:rsidRDefault="00594E01" w:rsidP="00594E01">
            <w:pPr>
              <w:rPr>
                <w:rFonts w:ascii="Times New Roman" w:hAnsi="Times New Roman" w:cs="Times New Roman"/>
                <w:sz w:val="28"/>
                <w:szCs w:val="28"/>
              </w:rPr>
            </w:pPr>
          </w:p>
        </w:tc>
        <w:tc>
          <w:tcPr>
            <w:tcW w:w="2977" w:type="dxa"/>
          </w:tcPr>
          <w:p w:rsidR="00594E01" w:rsidRPr="009A57B1" w:rsidRDefault="00594E01" w:rsidP="00594E01">
            <w:pPr>
              <w:spacing w:line="276" w:lineRule="auto"/>
              <w:rPr>
                <w:rStyle w:val="Strong"/>
                <w:rFonts w:ascii="Times New Roman" w:hAnsi="Times New Roman" w:cs="Times New Roman"/>
                <w:b w:val="0"/>
                <w:sz w:val="28"/>
                <w:szCs w:val="28"/>
              </w:rPr>
            </w:pPr>
          </w:p>
        </w:tc>
        <w:tc>
          <w:tcPr>
            <w:tcW w:w="1843" w:type="dxa"/>
          </w:tcPr>
          <w:p w:rsidR="00594E01" w:rsidRPr="009A57B1" w:rsidRDefault="00594E01" w:rsidP="00594E01">
            <w:pPr>
              <w:rPr>
                <w:rFonts w:ascii="Times New Roman" w:hAnsi="Times New Roman" w:cs="Times New Roman"/>
                <w:sz w:val="28"/>
                <w:szCs w:val="28"/>
              </w:rPr>
            </w:pPr>
            <w:r w:rsidRPr="009A57B1">
              <w:rPr>
                <w:rStyle w:val="Strong"/>
                <w:rFonts w:ascii="Times New Roman" w:hAnsi="Times New Roman" w:cs="Times New Roman"/>
                <w:b w:val="0"/>
                <w:sz w:val="28"/>
                <w:szCs w:val="28"/>
              </w:rPr>
              <w:t>Thành viên</w:t>
            </w:r>
          </w:p>
        </w:tc>
      </w:tr>
      <w:tr w:rsidR="00594E01" w:rsidRPr="00995BD3" w:rsidTr="00D3692F">
        <w:tc>
          <w:tcPr>
            <w:tcW w:w="848" w:type="dxa"/>
          </w:tcPr>
          <w:p w:rsidR="00594E01" w:rsidRPr="00995BD3" w:rsidRDefault="00594E01" w:rsidP="00594E01">
            <w:pPr>
              <w:jc w:val="center"/>
              <w:rPr>
                <w:rFonts w:ascii="Times New Roman" w:hAnsi="Times New Roman" w:cs="Times New Roman"/>
                <w:sz w:val="28"/>
                <w:szCs w:val="28"/>
              </w:rPr>
            </w:pPr>
            <w:r w:rsidRPr="00995BD3">
              <w:rPr>
                <w:rFonts w:ascii="Times New Roman" w:hAnsi="Times New Roman" w:cs="Times New Roman"/>
                <w:sz w:val="28"/>
                <w:szCs w:val="28"/>
              </w:rPr>
              <w:t>14</w:t>
            </w:r>
          </w:p>
        </w:tc>
        <w:tc>
          <w:tcPr>
            <w:tcW w:w="2866" w:type="dxa"/>
          </w:tcPr>
          <w:p w:rsidR="00594E01" w:rsidRPr="009A57B1" w:rsidRDefault="00594E01" w:rsidP="00594E01">
            <w:pPr>
              <w:rPr>
                <w:rFonts w:ascii="Times New Roman" w:hAnsi="Times New Roman" w:cs="Times New Roman"/>
                <w:sz w:val="28"/>
                <w:szCs w:val="28"/>
              </w:rPr>
            </w:pPr>
          </w:p>
        </w:tc>
        <w:tc>
          <w:tcPr>
            <w:tcW w:w="2977" w:type="dxa"/>
          </w:tcPr>
          <w:p w:rsidR="00594E01" w:rsidRPr="009A57B1" w:rsidRDefault="00594E01" w:rsidP="00594E01">
            <w:pPr>
              <w:spacing w:line="276" w:lineRule="auto"/>
              <w:rPr>
                <w:rFonts w:ascii="Times New Roman" w:hAnsi="Times New Roman" w:cs="Times New Roman"/>
                <w:sz w:val="28"/>
                <w:szCs w:val="28"/>
              </w:rPr>
            </w:pPr>
            <w:r w:rsidRPr="009A57B1">
              <w:rPr>
                <w:rStyle w:val="Strong"/>
                <w:rFonts w:ascii="Times New Roman" w:hAnsi="Times New Roman" w:cs="Times New Roman"/>
                <w:b w:val="0"/>
                <w:sz w:val="28"/>
                <w:szCs w:val="28"/>
              </w:rPr>
              <w:t xml:space="preserve">Cử tri ấp </w:t>
            </w:r>
          </w:p>
        </w:tc>
        <w:tc>
          <w:tcPr>
            <w:tcW w:w="1843" w:type="dxa"/>
          </w:tcPr>
          <w:p w:rsidR="00594E01" w:rsidRPr="009A57B1" w:rsidRDefault="00594E01" w:rsidP="00594E01">
            <w:pPr>
              <w:rPr>
                <w:rFonts w:ascii="Times New Roman" w:hAnsi="Times New Roman" w:cs="Times New Roman"/>
                <w:sz w:val="28"/>
                <w:szCs w:val="28"/>
              </w:rPr>
            </w:pPr>
            <w:r w:rsidRPr="009A57B1">
              <w:rPr>
                <w:rStyle w:val="Strong"/>
                <w:rFonts w:ascii="Times New Roman" w:hAnsi="Times New Roman" w:cs="Times New Roman"/>
                <w:b w:val="0"/>
                <w:sz w:val="28"/>
                <w:szCs w:val="28"/>
              </w:rPr>
              <w:t>Thành viên</w:t>
            </w:r>
          </w:p>
        </w:tc>
      </w:tr>
      <w:tr w:rsidR="00594E01" w:rsidRPr="00995BD3" w:rsidTr="00D3692F">
        <w:tc>
          <w:tcPr>
            <w:tcW w:w="848" w:type="dxa"/>
          </w:tcPr>
          <w:p w:rsidR="00594E01" w:rsidRPr="00995BD3" w:rsidRDefault="00594E01" w:rsidP="00594E01">
            <w:pPr>
              <w:jc w:val="center"/>
              <w:rPr>
                <w:rFonts w:ascii="Times New Roman" w:hAnsi="Times New Roman" w:cs="Times New Roman"/>
                <w:sz w:val="28"/>
                <w:szCs w:val="28"/>
              </w:rPr>
            </w:pPr>
            <w:r w:rsidRPr="00995BD3">
              <w:rPr>
                <w:rFonts w:ascii="Times New Roman" w:hAnsi="Times New Roman" w:cs="Times New Roman"/>
                <w:sz w:val="28"/>
                <w:szCs w:val="28"/>
              </w:rPr>
              <w:t>15</w:t>
            </w:r>
          </w:p>
        </w:tc>
        <w:tc>
          <w:tcPr>
            <w:tcW w:w="2866" w:type="dxa"/>
          </w:tcPr>
          <w:p w:rsidR="00594E01" w:rsidRPr="009A57B1" w:rsidRDefault="00594E01" w:rsidP="00594E01">
            <w:pPr>
              <w:rPr>
                <w:rFonts w:ascii="Times New Roman" w:hAnsi="Times New Roman" w:cs="Times New Roman"/>
                <w:sz w:val="28"/>
                <w:szCs w:val="28"/>
              </w:rPr>
            </w:pPr>
          </w:p>
        </w:tc>
        <w:tc>
          <w:tcPr>
            <w:tcW w:w="2977" w:type="dxa"/>
          </w:tcPr>
          <w:p w:rsidR="00594E01" w:rsidRPr="009A57B1" w:rsidRDefault="00594E01" w:rsidP="00594E01">
            <w:pPr>
              <w:rPr>
                <w:rStyle w:val="Strong"/>
                <w:rFonts w:ascii="Times New Roman" w:hAnsi="Times New Roman" w:cs="Times New Roman"/>
                <w:b w:val="0"/>
                <w:sz w:val="28"/>
                <w:szCs w:val="28"/>
              </w:rPr>
            </w:pPr>
            <w:r w:rsidRPr="009A57B1">
              <w:rPr>
                <w:rStyle w:val="Strong"/>
                <w:rFonts w:ascii="Times New Roman" w:hAnsi="Times New Roman" w:cs="Times New Roman"/>
                <w:b w:val="0"/>
                <w:sz w:val="28"/>
                <w:szCs w:val="28"/>
              </w:rPr>
              <w:t>Cử tri ấp 5</w:t>
            </w:r>
          </w:p>
        </w:tc>
        <w:tc>
          <w:tcPr>
            <w:tcW w:w="1843" w:type="dxa"/>
          </w:tcPr>
          <w:p w:rsidR="00594E01" w:rsidRPr="009A57B1" w:rsidRDefault="00594E01" w:rsidP="00594E01">
            <w:pPr>
              <w:rPr>
                <w:rFonts w:ascii="Times New Roman" w:hAnsi="Times New Roman" w:cs="Times New Roman"/>
                <w:sz w:val="28"/>
                <w:szCs w:val="28"/>
              </w:rPr>
            </w:pPr>
            <w:r w:rsidRPr="009A57B1">
              <w:rPr>
                <w:rStyle w:val="Strong"/>
                <w:rFonts w:ascii="Times New Roman" w:hAnsi="Times New Roman" w:cs="Times New Roman"/>
                <w:b w:val="0"/>
                <w:sz w:val="28"/>
                <w:szCs w:val="28"/>
              </w:rPr>
              <w:t>Thành viên</w:t>
            </w:r>
          </w:p>
        </w:tc>
      </w:tr>
    </w:tbl>
    <w:p w:rsidR="007E333A" w:rsidRPr="00995BD3" w:rsidRDefault="007E333A" w:rsidP="00B523B1">
      <w:pPr>
        <w:spacing w:before="120" w:after="120"/>
        <w:ind w:firstLine="720"/>
        <w:jc w:val="both"/>
        <w:rPr>
          <w:rStyle w:val="Strong"/>
          <w:rFonts w:ascii="Times New Roman" w:hAnsi="Times New Roman" w:cs="Times New Roman"/>
          <w:b w:val="0"/>
          <w:color w:val="222222"/>
          <w:sz w:val="28"/>
          <w:szCs w:val="28"/>
        </w:rPr>
      </w:pPr>
      <w:r w:rsidRPr="00995BD3">
        <w:rPr>
          <w:rStyle w:val="Strong"/>
          <w:rFonts w:ascii="Times New Roman" w:hAnsi="Times New Roman" w:cs="Times New Roman"/>
          <w:color w:val="222222"/>
          <w:sz w:val="28"/>
          <w:szCs w:val="28"/>
        </w:rPr>
        <w:t>Điều 2</w:t>
      </w:r>
      <w:r w:rsidRPr="00995BD3">
        <w:rPr>
          <w:rStyle w:val="Strong"/>
          <w:rFonts w:ascii="Times New Roman" w:hAnsi="Times New Roman" w:cs="Times New Roman"/>
          <w:b w:val="0"/>
          <w:color w:val="222222"/>
          <w:sz w:val="28"/>
          <w:szCs w:val="28"/>
        </w:rPr>
        <w:t xml:space="preserve">. Ban bầu cử đại biểu Hội đồng nhân dân xã đơn vị bầu cử </w:t>
      </w:r>
      <w:r w:rsidR="00AB6D67">
        <w:rPr>
          <w:rStyle w:val="Strong"/>
          <w:rFonts w:ascii="Times New Roman" w:hAnsi="Times New Roman" w:cs="Times New Roman"/>
          <w:b w:val="0"/>
          <w:color w:val="222222"/>
          <w:sz w:val="28"/>
          <w:szCs w:val="28"/>
        </w:rPr>
        <w:t>số 0</w:t>
      </w:r>
      <w:r w:rsidR="00CE7168">
        <w:rPr>
          <w:rStyle w:val="Strong"/>
          <w:rFonts w:ascii="Times New Roman" w:hAnsi="Times New Roman" w:cs="Times New Roman"/>
          <w:b w:val="0"/>
          <w:color w:val="222222"/>
          <w:sz w:val="28"/>
          <w:szCs w:val="28"/>
        </w:rPr>
        <w:t>5</w:t>
      </w:r>
      <w:r w:rsidR="00392FE4" w:rsidRPr="00995BD3">
        <w:rPr>
          <w:rStyle w:val="Strong"/>
          <w:rFonts w:ascii="Times New Roman" w:hAnsi="Times New Roman" w:cs="Times New Roman"/>
          <w:b w:val="0"/>
          <w:color w:val="222222"/>
          <w:sz w:val="28"/>
          <w:szCs w:val="28"/>
        </w:rPr>
        <w:t xml:space="preserve"> </w:t>
      </w:r>
      <w:r w:rsidRPr="00995BD3">
        <w:rPr>
          <w:rStyle w:val="Strong"/>
          <w:rFonts w:ascii="Times New Roman" w:hAnsi="Times New Roman" w:cs="Times New Roman"/>
          <w:b w:val="0"/>
          <w:color w:val="222222"/>
          <w:sz w:val="28"/>
          <w:szCs w:val="28"/>
        </w:rPr>
        <w:t>thực hiện nhiệm vụ, quyền hạn theo điều 24 Luật bầu cử đại biểu Quốc hội và đại biểu Hội đồng nhân dân ngày và tự giải tán sau khi hoàn thành nhiệm vụ.</w:t>
      </w:r>
    </w:p>
    <w:p w:rsidR="007E333A" w:rsidRPr="00995BD3" w:rsidRDefault="007E333A" w:rsidP="00B523B1">
      <w:pPr>
        <w:spacing w:before="120" w:after="120"/>
        <w:ind w:firstLine="720"/>
        <w:jc w:val="both"/>
        <w:rPr>
          <w:rStyle w:val="Strong"/>
          <w:rFonts w:ascii="Times New Roman" w:hAnsi="Times New Roman" w:cs="Times New Roman"/>
          <w:b w:val="0"/>
          <w:color w:val="222222"/>
          <w:sz w:val="28"/>
          <w:szCs w:val="28"/>
        </w:rPr>
      </w:pPr>
      <w:r w:rsidRPr="00995BD3">
        <w:rPr>
          <w:rStyle w:val="Strong"/>
          <w:rFonts w:ascii="Times New Roman" w:hAnsi="Times New Roman" w:cs="Times New Roman"/>
          <w:color w:val="222222"/>
          <w:sz w:val="28"/>
          <w:szCs w:val="28"/>
        </w:rPr>
        <w:t>Điều 3</w:t>
      </w:r>
      <w:r w:rsidRPr="00995BD3">
        <w:rPr>
          <w:rStyle w:val="Strong"/>
          <w:rFonts w:ascii="Times New Roman" w:hAnsi="Times New Roman" w:cs="Times New Roman"/>
          <w:b w:val="0"/>
          <w:color w:val="222222"/>
          <w:sz w:val="28"/>
          <w:szCs w:val="28"/>
        </w:rPr>
        <w:t xml:space="preserve">. Các cơ quan Nhà nước, Tổ chức chính trị, Tổ chức chính trị-xã hội, Tổ chức xã hội, đơn vị lực lượng vũ trang nhân dân trên địa bàn xã </w:t>
      </w:r>
      <w:r w:rsidR="003A0A93" w:rsidRPr="00995BD3">
        <w:rPr>
          <w:rStyle w:val="Strong"/>
          <w:rFonts w:ascii="Times New Roman" w:hAnsi="Times New Roman" w:cs="Times New Roman"/>
          <w:b w:val="0"/>
          <w:color w:val="222222"/>
          <w:sz w:val="28"/>
          <w:szCs w:val="28"/>
        </w:rPr>
        <w:t>An Viễn</w:t>
      </w:r>
      <w:r w:rsidRPr="00995BD3">
        <w:rPr>
          <w:rStyle w:val="Strong"/>
          <w:rFonts w:ascii="Times New Roman" w:hAnsi="Times New Roman" w:cs="Times New Roman"/>
          <w:b w:val="0"/>
          <w:color w:val="222222"/>
          <w:sz w:val="28"/>
          <w:szCs w:val="28"/>
        </w:rPr>
        <w:t xml:space="preserve">, các tổ chức phụ trách bầu cử và các ông, bà có tên tại điều 1 chịu trách nhiệm thi hành quyết định này. </w:t>
      </w:r>
    </w:p>
    <w:p w:rsidR="007E333A" w:rsidRPr="00995BD3" w:rsidRDefault="007E333A" w:rsidP="00B523B1">
      <w:pPr>
        <w:spacing w:before="120" w:after="120"/>
        <w:ind w:firstLine="720"/>
        <w:jc w:val="both"/>
        <w:rPr>
          <w:rStyle w:val="Strong"/>
          <w:rFonts w:ascii="Times New Roman" w:hAnsi="Times New Roman" w:cs="Times New Roman"/>
          <w:b w:val="0"/>
          <w:color w:val="222222"/>
          <w:sz w:val="28"/>
          <w:szCs w:val="28"/>
        </w:rPr>
      </w:pPr>
      <w:r w:rsidRPr="00995BD3">
        <w:rPr>
          <w:rStyle w:val="Strong"/>
          <w:rFonts w:ascii="Times New Roman" w:hAnsi="Times New Roman" w:cs="Times New Roman"/>
          <w:b w:val="0"/>
          <w:color w:val="222222"/>
          <w:sz w:val="28"/>
          <w:szCs w:val="28"/>
        </w:rPr>
        <w:t>Quyết định có hiệu lực kể từ ngày ký./.</w:t>
      </w:r>
    </w:p>
    <w:p w:rsidR="007E333A" w:rsidRPr="00995BD3" w:rsidRDefault="007E333A" w:rsidP="007E333A">
      <w:pPr>
        <w:spacing w:after="0" w:line="240" w:lineRule="auto"/>
        <w:jc w:val="both"/>
        <w:rPr>
          <w:rStyle w:val="Strong"/>
          <w:rFonts w:ascii="Times New Roman" w:hAnsi="Times New Roman" w:cs="Times New Roman"/>
          <w:b w:val="0"/>
          <w:color w:val="222222"/>
          <w:sz w:val="28"/>
          <w:szCs w:val="28"/>
        </w:rPr>
      </w:pPr>
    </w:p>
    <w:tbl>
      <w:tblPr>
        <w:tblStyle w:val="TableGrid"/>
        <w:tblW w:w="9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370"/>
      </w:tblGrid>
      <w:tr w:rsidR="007E333A" w:rsidRPr="00995BD3" w:rsidTr="00392FE4">
        <w:tc>
          <w:tcPr>
            <w:tcW w:w="5387" w:type="dxa"/>
          </w:tcPr>
          <w:p w:rsidR="007E333A" w:rsidRPr="00995BD3" w:rsidRDefault="007E333A" w:rsidP="007077C1">
            <w:pPr>
              <w:jc w:val="both"/>
              <w:rPr>
                <w:rStyle w:val="Strong"/>
                <w:rFonts w:ascii="Times New Roman" w:hAnsi="Times New Roman" w:cs="Times New Roman"/>
                <w:i/>
                <w:color w:val="222222"/>
                <w:sz w:val="28"/>
                <w:szCs w:val="28"/>
              </w:rPr>
            </w:pPr>
            <w:r w:rsidRPr="00995BD3">
              <w:rPr>
                <w:rStyle w:val="Strong"/>
                <w:rFonts w:ascii="Times New Roman" w:hAnsi="Times New Roman" w:cs="Times New Roman"/>
                <w:i/>
                <w:color w:val="222222"/>
                <w:sz w:val="28"/>
                <w:szCs w:val="28"/>
              </w:rPr>
              <w:t>Nơi nhận:</w:t>
            </w:r>
          </w:p>
          <w:p w:rsidR="007E333A" w:rsidRPr="00995BD3" w:rsidRDefault="007E333A" w:rsidP="007077C1">
            <w:pPr>
              <w:jc w:val="both"/>
              <w:rPr>
                <w:rStyle w:val="Strong"/>
                <w:rFonts w:ascii="Times New Roman" w:hAnsi="Times New Roman" w:cs="Times New Roman"/>
                <w:b w:val="0"/>
                <w:color w:val="222222"/>
                <w:sz w:val="28"/>
                <w:szCs w:val="28"/>
              </w:rPr>
            </w:pPr>
            <w:r w:rsidRPr="00995BD3">
              <w:rPr>
                <w:rStyle w:val="Strong"/>
                <w:rFonts w:ascii="Times New Roman" w:hAnsi="Times New Roman" w:cs="Times New Roman"/>
                <w:b w:val="0"/>
                <w:color w:val="222222"/>
                <w:sz w:val="28"/>
                <w:szCs w:val="28"/>
              </w:rPr>
              <w:t>-</w:t>
            </w:r>
            <w:r w:rsidR="00B523B1" w:rsidRPr="00995BD3">
              <w:rPr>
                <w:rStyle w:val="Strong"/>
                <w:rFonts w:ascii="Times New Roman" w:hAnsi="Times New Roman" w:cs="Times New Roman"/>
                <w:b w:val="0"/>
                <w:color w:val="222222"/>
                <w:sz w:val="28"/>
                <w:szCs w:val="28"/>
              </w:rPr>
              <w:t xml:space="preserve"> </w:t>
            </w:r>
            <w:r w:rsidRPr="00995BD3">
              <w:rPr>
                <w:rStyle w:val="Strong"/>
                <w:rFonts w:ascii="Times New Roman" w:hAnsi="Times New Roman" w:cs="Times New Roman"/>
                <w:b w:val="0"/>
                <w:color w:val="222222"/>
                <w:sz w:val="28"/>
                <w:szCs w:val="28"/>
              </w:rPr>
              <w:t>Như điều 3;</w:t>
            </w:r>
          </w:p>
          <w:p w:rsidR="007E333A" w:rsidRPr="00995BD3" w:rsidRDefault="007E333A" w:rsidP="007077C1">
            <w:pPr>
              <w:jc w:val="both"/>
              <w:rPr>
                <w:rStyle w:val="Strong"/>
                <w:rFonts w:ascii="Times New Roman" w:hAnsi="Times New Roman" w:cs="Times New Roman"/>
                <w:b w:val="0"/>
                <w:color w:val="222222"/>
                <w:sz w:val="28"/>
                <w:szCs w:val="28"/>
              </w:rPr>
            </w:pPr>
            <w:r w:rsidRPr="00995BD3">
              <w:rPr>
                <w:rStyle w:val="Strong"/>
                <w:rFonts w:ascii="Times New Roman" w:hAnsi="Times New Roman" w:cs="Times New Roman"/>
                <w:b w:val="0"/>
                <w:color w:val="222222"/>
                <w:sz w:val="28"/>
                <w:szCs w:val="28"/>
              </w:rPr>
              <w:t>-</w:t>
            </w:r>
            <w:r w:rsidR="00B523B1" w:rsidRPr="00995BD3">
              <w:rPr>
                <w:rStyle w:val="Strong"/>
                <w:rFonts w:ascii="Times New Roman" w:hAnsi="Times New Roman" w:cs="Times New Roman"/>
                <w:b w:val="0"/>
                <w:color w:val="222222"/>
                <w:sz w:val="28"/>
                <w:szCs w:val="28"/>
              </w:rPr>
              <w:t xml:space="preserve"> </w:t>
            </w:r>
            <w:r w:rsidRPr="00995BD3">
              <w:rPr>
                <w:rStyle w:val="Strong"/>
                <w:rFonts w:ascii="Times New Roman" w:hAnsi="Times New Roman" w:cs="Times New Roman"/>
                <w:b w:val="0"/>
                <w:color w:val="222222"/>
                <w:sz w:val="28"/>
                <w:szCs w:val="28"/>
              </w:rPr>
              <w:t xml:space="preserve">UBBC </w:t>
            </w:r>
            <w:r w:rsidR="003A0A93" w:rsidRPr="00995BD3">
              <w:rPr>
                <w:rStyle w:val="Strong"/>
                <w:rFonts w:ascii="Times New Roman" w:hAnsi="Times New Roman" w:cs="Times New Roman"/>
                <w:b w:val="0"/>
                <w:color w:val="222222"/>
                <w:sz w:val="28"/>
                <w:szCs w:val="28"/>
              </w:rPr>
              <w:t>tỉnh</w:t>
            </w:r>
            <w:r w:rsidRPr="00995BD3">
              <w:rPr>
                <w:rStyle w:val="Strong"/>
                <w:rFonts w:ascii="Times New Roman" w:hAnsi="Times New Roman" w:cs="Times New Roman"/>
                <w:b w:val="0"/>
                <w:color w:val="222222"/>
                <w:sz w:val="28"/>
                <w:szCs w:val="28"/>
              </w:rPr>
              <w:t>;</w:t>
            </w:r>
          </w:p>
          <w:p w:rsidR="007E333A" w:rsidRPr="00995BD3" w:rsidRDefault="007E333A" w:rsidP="007077C1">
            <w:pPr>
              <w:jc w:val="both"/>
              <w:rPr>
                <w:rStyle w:val="Strong"/>
                <w:rFonts w:ascii="Times New Roman" w:hAnsi="Times New Roman" w:cs="Times New Roman"/>
                <w:b w:val="0"/>
                <w:color w:val="222222"/>
                <w:sz w:val="28"/>
                <w:szCs w:val="28"/>
              </w:rPr>
            </w:pPr>
            <w:r w:rsidRPr="00995BD3">
              <w:rPr>
                <w:rStyle w:val="Strong"/>
                <w:rFonts w:ascii="Times New Roman" w:hAnsi="Times New Roman" w:cs="Times New Roman"/>
                <w:b w:val="0"/>
                <w:color w:val="222222"/>
                <w:sz w:val="28"/>
                <w:szCs w:val="28"/>
              </w:rPr>
              <w:t>-</w:t>
            </w:r>
            <w:r w:rsidR="00B523B1" w:rsidRPr="00995BD3">
              <w:rPr>
                <w:rStyle w:val="Strong"/>
                <w:rFonts w:ascii="Times New Roman" w:hAnsi="Times New Roman" w:cs="Times New Roman"/>
                <w:b w:val="0"/>
                <w:color w:val="222222"/>
                <w:sz w:val="28"/>
                <w:szCs w:val="28"/>
              </w:rPr>
              <w:t xml:space="preserve"> </w:t>
            </w:r>
            <w:r w:rsidRPr="00995BD3">
              <w:rPr>
                <w:rStyle w:val="Strong"/>
                <w:rFonts w:ascii="Times New Roman" w:hAnsi="Times New Roman" w:cs="Times New Roman"/>
                <w:b w:val="0"/>
                <w:color w:val="222222"/>
                <w:sz w:val="28"/>
                <w:szCs w:val="28"/>
              </w:rPr>
              <w:t>Đảng ủy</w:t>
            </w:r>
            <w:r w:rsidR="00392FE4" w:rsidRPr="00995BD3">
              <w:rPr>
                <w:rStyle w:val="Strong"/>
                <w:rFonts w:ascii="Times New Roman" w:hAnsi="Times New Roman" w:cs="Times New Roman"/>
                <w:b w:val="0"/>
                <w:color w:val="222222"/>
                <w:sz w:val="28"/>
                <w:szCs w:val="28"/>
              </w:rPr>
              <w:t>-HĐND-UBND-UBMTTQVN xã</w:t>
            </w:r>
            <w:r w:rsidRPr="00995BD3">
              <w:rPr>
                <w:rStyle w:val="Strong"/>
                <w:rFonts w:ascii="Times New Roman" w:hAnsi="Times New Roman" w:cs="Times New Roman"/>
                <w:b w:val="0"/>
                <w:color w:val="222222"/>
                <w:sz w:val="28"/>
                <w:szCs w:val="28"/>
              </w:rPr>
              <w:t>;</w:t>
            </w:r>
          </w:p>
          <w:p w:rsidR="007E333A" w:rsidRPr="00995BD3" w:rsidRDefault="007E333A" w:rsidP="007077C1">
            <w:pPr>
              <w:jc w:val="both"/>
              <w:rPr>
                <w:rStyle w:val="Strong"/>
                <w:rFonts w:ascii="Times New Roman" w:hAnsi="Times New Roman" w:cs="Times New Roman"/>
                <w:b w:val="0"/>
                <w:color w:val="222222"/>
                <w:sz w:val="28"/>
                <w:szCs w:val="28"/>
              </w:rPr>
            </w:pPr>
            <w:r w:rsidRPr="00995BD3">
              <w:rPr>
                <w:rStyle w:val="Strong"/>
                <w:rFonts w:ascii="Times New Roman" w:hAnsi="Times New Roman" w:cs="Times New Roman"/>
                <w:b w:val="0"/>
                <w:color w:val="222222"/>
                <w:sz w:val="28"/>
                <w:szCs w:val="28"/>
              </w:rPr>
              <w:t>-</w:t>
            </w:r>
            <w:r w:rsidR="00B523B1" w:rsidRPr="00995BD3">
              <w:rPr>
                <w:rStyle w:val="Strong"/>
                <w:rFonts w:ascii="Times New Roman" w:hAnsi="Times New Roman" w:cs="Times New Roman"/>
                <w:b w:val="0"/>
                <w:color w:val="222222"/>
                <w:sz w:val="28"/>
                <w:szCs w:val="28"/>
              </w:rPr>
              <w:t xml:space="preserve"> </w:t>
            </w:r>
            <w:r w:rsidR="00392FE4" w:rsidRPr="00995BD3">
              <w:rPr>
                <w:rStyle w:val="Strong"/>
                <w:rFonts w:ascii="Times New Roman" w:hAnsi="Times New Roman" w:cs="Times New Roman"/>
                <w:b w:val="0"/>
                <w:color w:val="222222"/>
                <w:sz w:val="28"/>
                <w:szCs w:val="28"/>
              </w:rPr>
              <w:t>UBBC</w:t>
            </w:r>
            <w:r w:rsidRPr="00995BD3">
              <w:rPr>
                <w:rStyle w:val="Strong"/>
                <w:rFonts w:ascii="Times New Roman" w:hAnsi="Times New Roman" w:cs="Times New Roman"/>
                <w:b w:val="0"/>
                <w:color w:val="222222"/>
                <w:sz w:val="28"/>
                <w:szCs w:val="28"/>
              </w:rPr>
              <w:t xml:space="preserve"> xã;</w:t>
            </w:r>
          </w:p>
          <w:p w:rsidR="007E333A" w:rsidRPr="00995BD3" w:rsidRDefault="007E333A" w:rsidP="007077C1">
            <w:pPr>
              <w:jc w:val="both"/>
              <w:rPr>
                <w:rFonts w:ascii="Times New Roman" w:hAnsi="Times New Roman" w:cs="Times New Roman"/>
                <w:sz w:val="28"/>
                <w:szCs w:val="28"/>
              </w:rPr>
            </w:pPr>
            <w:r w:rsidRPr="00995BD3">
              <w:rPr>
                <w:rStyle w:val="Strong"/>
                <w:rFonts w:ascii="Times New Roman" w:hAnsi="Times New Roman" w:cs="Times New Roman"/>
                <w:b w:val="0"/>
                <w:color w:val="222222"/>
                <w:sz w:val="28"/>
                <w:szCs w:val="28"/>
              </w:rPr>
              <w:t>-</w:t>
            </w:r>
            <w:r w:rsidR="00B523B1" w:rsidRPr="00995BD3">
              <w:rPr>
                <w:rStyle w:val="Strong"/>
                <w:rFonts w:ascii="Times New Roman" w:hAnsi="Times New Roman" w:cs="Times New Roman"/>
                <w:b w:val="0"/>
                <w:color w:val="222222"/>
                <w:sz w:val="28"/>
                <w:szCs w:val="28"/>
              </w:rPr>
              <w:t xml:space="preserve"> </w:t>
            </w:r>
            <w:r w:rsidRPr="00995BD3">
              <w:rPr>
                <w:rStyle w:val="Strong"/>
                <w:rFonts w:ascii="Times New Roman" w:hAnsi="Times New Roman" w:cs="Times New Roman"/>
                <w:b w:val="0"/>
                <w:color w:val="222222"/>
                <w:sz w:val="28"/>
                <w:szCs w:val="28"/>
              </w:rPr>
              <w:t>Lưu: VT.</w:t>
            </w:r>
          </w:p>
          <w:p w:rsidR="007E333A" w:rsidRPr="00995BD3" w:rsidRDefault="007E333A" w:rsidP="007077C1">
            <w:pPr>
              <w:jc w:val="both"/>
              <w:rPr>
                <w:rStyle w:val="Strong"/>
                <w:rFonts w:ascii="Times New Roman" w:hAnsi="Times New Roman" w:cs="Times New Roman"/>
                <w:b w:val="0"/>
                <w:color w:val="222222"/>
                <w:sz w:val="28"/>
                <w:szCs w:val="28"/>
              </w:rPr>
            </w:pPr>
          </w:p>
        </w:tc>
        <w:tc>
          <w:tcPr>
            <w:tcW w:w="4370" w:type="dxa"/>
          </w:tcPr>
          <w:p w:rsidR="007E333A" w:rsidRPr="00995BD3" w:rsidRDefault="007E333A" w:rsidP="007077C1">
            <w:pPr>
              <w:jc w:val="center"/>
              <w:rPr>
                <w:rStyle w:val="Strong"/>
                <w:rFonts w:ascii="Times New Roman" w:hAnsi="Times New Roman" w:cs="Times New Roman"/>
                <w:color w:val="222222"/>
                <w:sz w:val="28"/>
                <w:szCs w:val="28"/>
              </w:rPr>
            </w:pPr>
            <w:r w:rsidRPr="00995BD3">
              <w:rPr>
                <w:rStyle w:val="Strong"/>
                <w:rFonts w:ascii="Times New Roman" w:hAnsi="Times New Roman" w:cs="Times New Roman"/>
                <w:color w:val="222222"/>
                <w:sz w:val="28"/>
                <w:szCs w:val="28"/>
              </w:rPr>
              <w:t>TM.ỦY BAN NHÂN DÂN XÃ</w:t>
            </w:r>
          </w:p>
          <w:p w:rsidR="007E333A" w:rsidRPr="00995BD3" w:rsidRDefault="007E333A" w:rsidP="007077C1">
            <w:pPr>
              <w:jc w:val="center"/>
              <w:rPr>
                <w:rStyle w:val="Strong"/>
                <w:rFonts w:ascii="Times New Roman" w:hAnsi="Times New Roman" w:cs="Times New Roman"/>
                <w:color w:val="222222"/>
                <w:sz w:val="28"/>
                <w:szCs w:val="28"/>
              </w:rPr>
            </w:pPr>
            <w:r w:rsidRPr="00995BD3">
              <w:rPr>
                <w:rStyle w:val="Strong"/>
                <w:rFonts w:ascii="Times New Roman" w:hAnsi="Times New Roman" w:cs="Times New Roman"/>
                <w:color w:val="222222"/>
                <w:sz w:val="28"/>
                <w:szCs w:val="28"/>
              </w:rPr>
              <w:t>CHỦ TỊCH</w:t>
            </w:r>
          </w:p>
          <w:p w:rsidR="007E333A" w:rsidRPr="00995BD3" w:rsidRDefault="007E333A" w:rsidP="007077C1">
            <w:pPr>
              <w:jc w:val="center"/>
              <w:rPr>
                <w:rStyle w:val="Strong"/>
                <w:rFonts w:ascii="Times New Roman" w:hAnsi="Times New Roman" w:cs="Times New Roman"/>
                <w:color w:val="222222"/>
                <w:sz w:val="28"/>
                <w:szCs w:val="28"/>
              </w:rPr>
            </w:pPr>
          </w:p>
          <w:p w:rsidR="007E333A" w:rsidRPr="00995BD3" w:rsidRDefault="007E333A" w:rsidP="007077C1">
            <w:pPr>
              <w:jc w:val="center"/>
              <w:rPr>
                <w:rStyle w:val="Strong"/>
                <w:rFonts w:ascii="Times New Roman" w:hAnsi="Times New Roman" w:cs="Times New Roman"/>
                <w:color w:val="222222"/>
                <w:sz w:val="28"/>
                <w:szCs w:val="28"/>
              </w:rPr>
            </w:pPr>
          </w:p>
          <w:p w:rsidR="007E333A" w:rsidRPr="00995BD3" w:rsidRDefault="007E333A" w:rsidP="007077C1">
            <w:pPr>
              <w:jc w:val="center"/>
              <w:rPr>
                <w:rStyle w:val="Strong"/>
                <w:rFonts w:ascii="Times New Roman" w:hAnsi="Times New Roman" w:cs="Times New Roman"/>
                <w:color w:val="222222"/>
                <w:sz w:val="28"/>
                <w:szCs w:val="28"/>
              </w:rPr>
            </w:pPr>
          </w:p>
          <w:p w:rsidR="007E333A" w:rsidRPr="00995BD3" w:rsidRDefault="007E333A" w:rsidP="007077C1">
            <w:pPr>
              <w:jc w:val="center"/>
              <w:rPr>
                <w:rStyle w:val="Strong"/>
                <w:rFonts w:ascii="Times New Roman" w:hAnsi="Times New Roman" w:cs="Times New Roman"/>
                <w:color w:val="222222"/>
                <w:sz w:val="28"/>
                <w:szCs w:val="28"/>
              </w:rPr>
            </w:pPr>
          </w:p>
          <w:p w:rsidR="007E333A" w:rsidRPr="00995BD3" w:rsidRDefault="003A0A93" w:rsidP="007077C1">
            <w:pPr>
              <w:jc w:val="center"/>
              <w:rPr>
                <w:rStyle w:val="Strong"/>
                <w:rFonts w:ascii="Times New Roman" w:hAnsi="Times New Roman" w:cs="Times New Roman"/>
                <w:color w:val="222222"/>
                <w:sz w:val="28"/>
                <w:szCs w:val="28"/>
              </w:rPr>
            </w:pPr>
            <w:r w:rsidRPr="00995BD3">
              <w:rPr>
                <w:rStyle w:val="Strong"/>
                <w:rFonts w:ascii="Times New Roman" w:hAnsi="Times New Roman" w:cs="Times New Roman"/>
                <w:color w:val="222222"/>
                <w:sz w:val="28"/>
                <w:szCs w:val="28"/>
              </w:rPr>
              <w:t>Nguyễn Quốc Tần</w:t>
            </w:r>
          </w:p>
        </w:tc>
      </w:tr>
    </w:tbl>
    <w:p w:rsidR="008B64A4" w:rsidRPr="00995BD3" w:rsidRDefault="008B64A4">
      <w:pPr>
        <w:rPr>
          <w:rFonts w:ascii="Times New Roman" w:hAnsi="Times New Roman" w:cs="Times New Roman"/>
          <w:sz w:val="28"/>
          <w:szCs w:val="28"/>
        </w:rPr>
      </w:pPr>
    </w:p>
    <w:sectPr w:rsidR="008B64A4" w:rsidRPr="00995BD3" w:rsidSect="003A0A93">
      <w:pgSz w:w="12240" w:h="15840"/>
      <w:pgMar w:top="1080" w:right="1440" w:bottom="993"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3A"/>
    <w:rsid w:val="0000103C"/>
    <w:rsid w:val="00004081"/>
    <w:rsid w:val="00090D88"/>
    <w:rsid w:val="000F1EBB"/>
    <w:rsid w:val="001147BB"/>
    <w:rsid w:val="00117300"/>
    <w:rsid w:val="001604CA"/>
    <w:rsid w:val="00216463"/>
    <w:rsid w:val="00287C30"/>
    <w:rsid w:val="003460DD"/>
    <w:rsid w:val="00354B30"/>
    <w:rsid w:val="00392FE4"/>
    <w:rsid w:val="003A0A93"/>
    <w:rsid w:val="00594E01"/>
    <w:rsid w:val="005B0693"/>
    <w:rsid w:val="00694523"/>
    <w:rsid w:val="006D2EE4"/>
    <w:rsid w:val="00706AAB"/>
    <w:rsid w:val="00757E80"/>
    <w:rsid w:val="007E0DD3"/>
    <w:rsid w:val="007E333A"/>
    <w:rsid w:val="008418C3"/>
    <w:rsid w:val="00844EF4"/>
    <w:rsid w:val="00884DB4"/>
    <w:rsid w:val="008B64A4"/>
    <w:rsid w:val="008C1C4A"/>
    <w:rsid w:val="008E1BA2"/>
    <w:rsid w:val="00915EE7"/>
    <w:rsid w:val="00984518"/>
    <w:rsid w:val="00995BD3"/>
    <w:rsid w:val="009A57B1"/>
    <w:rsid w:val="00A61253"/>
    <w:rsid w:val="00A931F7"/>
    <w:rsid w:val="00A96974"/>
    <w:rsid w:val="00AA55C0"/>
    <w:rsid w:val="00AB6D67"/>
    <w:rsid w:val="00AC0ED0"/>
    <w:rsid w:val="00B4567D"/>
    <w:rsid w:val="00B523B1"/>
    <w:rsid w:val="00B956E1"/>
    <w:rsid w:val="00BF7E6E"/>
    <w:rsid w:val="00C312FC"/>
    <w:rsid w:val="00C334C3"/>
    <w:rsid w:val="00CE7168"/>
    <w:rsid w:val="00CF126C"/>
    <w:rsid w:val="00D039BB"/>
    <w:rsid w:val="00D3692F"/>
    <w:rsid w:val="00D517AA"/>
    <w:rsid w:val="00E30883"/>
    <w:rsid w:val="00E45F86"/>
    <w:rsid w:val="00F73072"/>
    <w:rsid w:val="00FD3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48E0D"/>
  <w15:docId w15:val="{A382254E-3379-457F-82A4-9B8BB0FD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33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7E33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9014">
      <w:bodyDiv w:val="1"/>
      <w:marLeft w:val="0"/>
      <w:marRight w:val="0"/>
      <w:marTop w:val="0"/>
      <w:marBottom w:val="0"/>
      <w:divBdr>
        <w:top w:val="none" w:sz="0" w:space="0" w:color="auto"/>
        <w:left w:val="none" w:sz="0" w:space="0" w:color="auto"/>
        <w:bottom w:val="none" w:sz="0" w:space="0" w:color="auto"/>
        <w:right w:val="none" w:sz="0" w:space="0" w:color="auto"/>
      </w:divBdr>
    </w:div>
    <w:div w:id="79301395">
      <w:bodyDiv w:val="1"/>
      <w:marLeft w:val="0"/>
      <w:marRight w:val="0"/>
      <w:marTop w:val="0"/>
      <w:marBottom w:val="0"/>
      <w:divBdr>
        <w:top w:val="none" w:sz="0" w:space="0" w:color="auto"/>
        <w:left w:val="none" w:sz="0" w:space="0" w:color="auto"/>
        <w:bottom w:val="none" w:sz="0" w:space="0" w:color="auto"/>
        <w:right w:val="none" w:sz="0" w:space="0" w:color="auto"/>
      </w:divBdr>
    </w:div>
    <w:div w:id="79565956">
      <w:bodyDiv w:val="1"/>
      <w:marLeft w:val="0"/>
      <w:marRight w:val="0"/>
      <w:marTop w:val="0"/>
      <w:marBottom w:val="0"/>
      <w:divBdr>
        <w:top w:val="none" w:sz="0" w:space="0" w:color="auto"/>
        <w:left w:val="none" w:sz="0" w:space="0" w:color="auto"/>
        <w:bottom w:val="none" w:sz="0" w:space="0" w:color="auto"/>
        <w:right w:val="none" w:sz="0" w:space="0" w:color="auto"/>
      </w:divBdr>
    </w:div>
    <w:div w:id="314380349">
      <w:bodyDiv w:val="1"/>
      <w:marLeft w:val="0"/>
      <w:marRight w:val="0"/>
      <w:marTop w:val="0"/>
      <w:marBottom w:val="0"/>
      <w:divBdr>
        <w:top w:val="none" w:sz="0" w:space="0" w:color="auto"/>
        <w:left w:val="none" w:sz="0" w:space="0" w:color="auto"/>
        <w:bottom w:val="none" w:sz="0" w:space="0" w:color="auto"/>
        <w:right w:val="none" w:sz="0" w:space="0" w:color="auto"/>
      </w:divBdr>
    </w:div>
    <w:div w:id="330378866">
      <w:bodyDiv w:val="1"/>
      <w:marLeft w:val="0"/>
      <w:marRight w:val="0"/>
      <w:marTop w:val="0"/>
      <w:marBottom w:val="0"/>
      <w:divBdr>
        <w:top w:val="none" w:sz="0" w:space="0" w:color="auto"/>
        <w:left w:val="none" w:sz="0" w:space="0" w:color="auto"/>
        <w:bottom w:val="none" w:sz="0" w:space="0" w:color="auto"/>
        <w:right w:val="none" w:sz="0" w:space="0" w:color="auto"/>
      </w:divBdr>
    </w:div>
    <w:div w:id="370225918">
      <w:bodyDiv w:val="1"/>
      <w:marLeft w:val="0"/>
      <w:marRight w:val="0"/>
      <w:marTop w:val="0"/>
      <w:marBottom w:val="0"/>
      <w:divBdr>
        <w:top w:val="none" w:sz="0" w:space="0" w:color="auto"/>
        <w:left w:val="none" w:sz="0" w:space="0" w:color="auto"/>
        <w:bottom w:val="none" w:sz="0" w:space="0" w:color="auto"/>
        <w:right w:val="none" w:sz="0" w:space="0" w:color="auto"/>
      </w:divBdr>
    </w:div>
    <w:div w:id="491065189">
      <w:bodyDiv w:val="1"/>
      <w:marLeft w:val="0"/>
      <w:marRight w:val="0"/>
      <w:marTop w:val="0"/>
      <w:marBottom w:val="0"/>
      <w:divBdr>
        <w:top w:val="none" w:sz="0" w:space="0" w:color="auto"/>
        <w:left w:val="none" w:sz="0" w:space="0" w:color="auto"/>
        <w:bottom w:val="none" w:sz="0" w:space="0" w:color="auto"/>
        <w:right w:val="none" w:sz="0" w:space="0" w:color="auto"/>
      </w:divBdr>
    </w:div>
    <w:div w:id="641152830">
      <w:bodyDiv w:val="1"/>
      <w:marLeft w:val="0"/>
      <w:marRight w:val="0"/>
      <w:marTop w:val="0"/>
      <w:marBottom w:val="0"/>
      <w:divBdr>
        <w:top w:val="none" w:sz="0" w:space="0" w:color="auto"/>
        <w:left w:val="none" w:sz="0" w:space="0" w:color="auto"/>
        <w:bottom w:val="none" w:sz="0" w:space="0" w:color="auto"/>
        <w:right w:val="none" w:sz="0" w:space="0" w:color="auto"/>
      </w:divBdr>
    </w:div>
    <w:div w:id="883560340">
      <w:bodyDiv w:val="1"/>
      <w:marLeft w:val="0"/>
      <w:marRight w:val="0"/>
      <w:marTop w:val="0"/>
      <w:marBottom w:val="0"/>
      <w:divBdr>
        <w:top w:val="none" w:sz="0" w:space="0" w:color="auto"/>
        <w:left w:val="none" w:sz="0" w:space="0" w:color="auto"/>
        <w:bottom w:val="none" w:sz="0" w:space="0" w:color="auto"/>
        <w:right w:val="none" w:sz="0" w:space="0" w:color="auto"/>
      </w:divBdr>
    </w:div>
    <w:div w:id="1085958243">
      <w:bodyDiv w:val="1"/>
      <w:marLeft w:val="0"/>
      <w:marRight w:val="0"/>
      <w:marTop w:val="0"/>
      <w:marBottom w:val="0"/>
      <w:divBdr>
        <w:top w:val="none" w:sz="0" w:space="0" w:color="auto"/>
        <w:left w:val="none" w:sz="0" w:space="0" w:color="auto"/>
        <w:bottom w:val="none" w:sz="0" w:space="0" w:color="auto"/>
        <w:right w:val="none" w:sz="0" w:space="0" w:color="auto"/>
      </w:divBdr>
    </w:div>
    <w:div w:id="1213075876">
      <w:bodyDiv w:val="1"/>
      <w:marLeft w:val="0"/>
      <w:marRight w:val="0"/>
      <w:marTop w:val="0"/>
      <w:marBottom w:val="0"/>
      <w:divBdr>
        <w:top w:val="none" w:sz="0" w:space="0" w:color="auto"/>
        <w:left w:val="none" w:sz="0" w:space="0" w:color="auto"/>
        <w:bottom w:val="none" w:sz="0" w:space="0" w:color="auto"/>
        <w:right w:val="none" w:sz="0" w:space="0" w:color="auto"/>
      </w:divBdr>
    </w:div>
    <w:div w:id="1261568033">
      <w:bodyDiv w:val="1"/>
      <w:marLeft w:val="0"/>
      <w:marRight w:val="0"/>
      <w:marTop w:val="0"/>
      <w:marBottom w:val="0"/>
      <w:divBdr>
        <w:top w:val="none" w:sz="0" w:space="0" w:color="auto"/>
        <w:left w:val="none" w:sz="0" w:space="0" w:color="auto"/>
        <w:bottom w:val="none" w:sz="0" w:space="0" w:color="auto"/>
        <w:right w:val="none" w:sz="0" w:space="0" w:color="auto"/>
      </w:divBdr>
    </w:div>
    <w:div w:id="1332683112">
      <w:bodyDiv w:val="1"/>
      <w:marLeft w:val="0"/>
      <w:marRight w:val="0"/>
      <w:marTop w:val="0"/>
      <w:marBottom w:val="0"/>
      <w:divBdr>
        <w:top w:val="none" w:sz="0" w:space="0" w:color="auto"/>
        <w:left w:val="none" w:sz="0" w:space="0" w:color="auto"/>
        <w:bottom w:val="none" w:sz="0" w:space="0" w:color="auto"/>
        <w:right w:val="none" w:sz="0" w:space="0" w:color="auto"/>
      </w:divBdr>
    </w:div>
    <w:div w:id="1412511248">
      <w:bodyDiv w:val="1"/>
      <w:marLeft w:val="0"/>
      <w:marRight w:val="0"/>
      <w:marTop w:val="0"/>
      <w:marBottom w:val="0"/>
      <w:divBdr>
        <w:top w:val="none" w:sz="0" w:space="0" w:color="auto"/>
        <w:left w:val="none" w:sz="0" w:space="0" w:color="auto"/>
        <w:bottom w:val="none" w:sz="0" w:space="0" w:color="auto"/>
        <w:right w:val="none" w:sz="0" w:space="0" w:color="auto"/>
      </w:divBdr>
    </w:div>
    <w:div w:id="1533423501">
      <w:bodyDiv w:val="1"/>
      <w:marLeft w:val="0"/>
      <w:marRight w:val="0"/>
      <w:marTop w:val="0"/>
      <w:marBottom w:val="0"/>
      <w:divBdr>
        <w:top w:val="none" w:sz="0" w:space="0" w:color="auto"/>
        <w:left w:val="none" w:sz="0" w:space="0" w:color="auto"/>
        <w:bottom w:val="none" w:sz="0" w:space="0" w:color="auto"/>
        <w:right w:val="none" w:sz="0" w:space="0" w:color="auto"/>
      </w:divBdr>
    </w:div>
    <w:div w:id="1791314026">
      <w:bodyDiv w:val="1"/>
      <w:marLeft w:val="0"/>
      <w:marRight w:val="0"/>
      <w:marTop w:val="0"/>
      <w:marBottom w:val="0"/>
      <w:divBdr>
        <w:top w:val="none" w:sz="0" w:space="0" w:color="auto"/>
        <w:left w:val="none" w:sz="0" w:space="0" w:color="auto"/>
        <w:bottom w:val="none" w:sz="0" w:space="0" w:color="auto"/>
        <w:right w:val="none" w:sz="0" w:space="0" w:color="auto"/>
      </w:divBdr>
    </w:div>
    <w:div w:id="195909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c:creator>
  <cp:lastModifiedBy>Admin</cp:lastModifiedBy>
  <cp:revision>6</cp:revision>
  <cp:lastPrinted>2021-04-26T03:32:00Z</cp:lastPrinted>
  <dcterms:created xsi:type="dcterms:W3CDTF">2025-12-07T10:30:00Z</dcterms:created>
  <dcterms:modified xsi:type="dcterms:W3CDTF">2025-12-09T11:47:00Z</dcterms:modified>
</cp:coreProperties>
</file>